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C3A964">
      <w:pPr>
        <w:jc w:val="center"/>
        <w:rPr>
          <w:rFonts w:hint="default" w:ascii="Cambria" w:hAnsi="Cambria" w:cs="Cambria"/>
          <w:b/>
          <w:bCs/>
          <w:sz w:val="20"/>
          <w:szCs w:val="20"/>
          <w:lang w:val="zh-CN"/>
        </w:rPr>
      </w:pPr>
      <w:r>
        <w:rPr>
          <w:rFonts w:hint="default" w:ascii="Cambria" w:hAnsi="Cambria" w:cs="Cambria"/>
          <w:b/>
          <w:bCs/>
          <w:sz w:val="20"/>
          <w:szCs w:val="20"/>
          <w:lang w:val="en-US"/>
        </w:rPr>
        <w:t xml:space="preserve">LPR No. 000029: </w:t>
      </w:r>
      <w:r>
        <w:rPr>
          <w:rFonts w:hint="default" w:ascii="Cambria" w:hAnsi="Cambria" w:cs="Cambria"/>
          <w:b/>
          <w:bCs/>
          <w:sz w:val="20"/>
          <w:szCs w:val="20"/>
          <w:lang w:val="zh-CN"/>
        </w:rPr>
        <w:t>Terms of Reference (ToR) for Hiring a Trainer to Deliver Training for Farmer Climate Business School (FCBS) Facilitators</w:t>
      </w:r>
    </w:p>
    <w:p w14:paraId="5FDE63DF">
      <w:pPr>
        <w:jc w:val="center"/>
        <w:rPr>
          <w:rFonts w:hint="default" w:ascii="Cambria" w:hAnsi="Cambria" w:cs="Cambria"/>
          <w:b/>
          <w:bCs/>
          <w:sz w:val="20"/>
          <w:szCs w:val="20"/>
        </w:rPr>
      </w:pPr>
      <w:r>
        <w:rPr>
          <w:rFonts w:hint="default" w:ascii="Cambria" w:hAnsi="Cambria" w:cs="Cambria"/>
          <w:b/>
          <w:bCs/>
          <w:sz w:val="20"/>
          <w:szCs w:val="20"/>
        </w:rPr>
        <w:t>For project titled</w:t>
      </w:r>
    </w:p>
    <w:p w14:paraId="0D4F9586">
      <w:pPr>
        <w:jc w:val="center"/>
        <w:rPr>
          <w:rFonts w:hint="default" w:ascii="Cambria" w:hAnsi="Cambria" w:cs="Cambria"/>
          <w:b/>
          <w:bCs/>
          <w:sz w:val="20"/>
          <w:szCs w:val="20"/>
          <w:lang w:val="zh-CN"/>
        </w:rPr>
      </w:pPr>
      <w:r>
        <w:rPr>
          <w:rFonts w:hint="default" w:ascii="Cambria" w:hAnsi="Cambria" w:cs="Cambria"/>
          <w:b/>
          <w:bCs/>
          <w:sz w:val="20"/>
          <w:szCs w:val="20"/>
        </w:rPr>
        <w:t>“Support for Agricultural Micro-Enterprises and Integration in Value Chains to Increase Food Security in Thatta, Sindh, Pakistan”</w:t>
      </w:r>
    </w:p>
    <w:p w14:paraId="05A1AF8C">
      <w:pPr>
        <w:spacing w:after="0"/>
        <w:rPr>
          <w:rFonts w:hint="default" w:ascii="Cambria" w:hAnsi="Cambria" w:cs="Cambria"/>
          <w:b/>
          <w:bCs/>
          <w:sz w:val="20"/>
          <w:szCs w:val="20"/>
          <w:lang w:val="zh-CN"/>
        </w:rPr>
      </w:pPr>
      <w:r>
        <w:rPr>
          <w:rFonts w:hint="default" w:ascii="Cambria" w:hAnsi="Cambria" w:cs="Cambria"/>
          <w:b/>
          <w:bCs/>
          <w:sz w:val="20"/>
          <w:szCs w:val="20"/>
          <w:lang w:val="zh-CN"/>
        </w:rPr>
        <w:t>Background</w:t>
      </w:r>
    </w:p>
    <w:p w14:paraId="6ECF2643">
      <w:pPr>
        <w:jc w:val="both"/>
        <w:rPr>
          <w:rFonts w:hint="default" w:ascii="Cambria" w:hAnsi="Cambria" w:cs="Cambria"/>
          <w:sz w:val="20"/>
          <w:szCs w:val="20"/>
          <w:lang w:val="zh-CN"/>
        </w:rPr>
      </w:pPr>
      <w:r>
        <w:rPr>
          <w:rFonts w:hint="default" w:ascii="Cambria" w:hAnsi="Cambria" w:cs="Cambria"/>
          <w:sz w:val="20"/>
          <w:szCs w:val="20"/>
          <w:lang w:val="zh-CN"/>
        </w:rPr>
        <w:t>SAFWCO, a Non-Governmental Organization founded in 1993 under the Society's Act 1860, has established itself as a leading entity in promoting sustainable development across Pakistan. Recognized by the Pakistan Centre for Philanthropy (PCP) as a certified non-profit organization, SAFWCO operates under a Memorandum of Understanding (MoU) with the Economic Affairs Division (EAD) of the Ministry of Commerce. SAFWCO is driven by its vision to create "sustainable communities that achieve equitable economic, social, political, and cultural development." Engaging both rural and urban communities (men and women) to foster sustainable enterprise initiatives aimed at reducing poverty and ensuring food security, strengthening community-based agricultural organizations to support long-term sustainability, and enhancing the participation of women in business development to advance their socio-economic empowerment.</w:t>
      </w:r>
    </w:p>
    <w:p w14:paraId="7F9065E8">
      <w:pPr>
        <w:jc w:val="both"/>
        <w:rPr>
          <w:rFonts w:hint="default" w:ascii="Cambria" w:hAnsi="Cambria" w:cs="Cambria"/>
          <w:sz w:val="20"/>
          <w:szCs w:val="20"/>
          <w:lang w:val="zh-CN"/>
        </w:rPr>
      </w:pPr>
      <w:r>
        <w:rPr>
          <w:rFonts w:hint="default" w:ascii="Cambria" w:hAnsi="Cambria" w:cs="Cambria"/>
          <w:sz w:val="20"/>
          <w:szCs w:val="20"/>
          <w:lang w:val="zh-CN"/>
        </w:rPr>
        <w:t>Welthungerhilfe (WHH) was established in 1962 and is now one of the largest private organizations in Germany working in development cooperation and humanitarian aid. The organization is non-profit, non-partisan, and non-denominational. Donations from the general public fund its work in over 40 countries across Africa, Asia, and Latin America. Additionally, WHH receives grants from the German Federal Government, the European Union, and the United Nations for international development initiatives. SAFWCO and SUKAAR Foundation has partnered with Welthungerhilfe (WHH) project on ‘Support for Agricultural Micro-enterprises and Integration in Value Chains to Increase Food Security in Tharparkar and Thatta, Sindh, Pakistan’.</w:t>
      </w:r>
    </w:p>
    <w:p w14:paraId="0D4C801E">
      <w:pPr>
        <w:jc w:val="both"/>
        <w:rPr>
          <w:rFonts w:hint="default" w:ascii="Cambria" w:hAnsi="Cambria" w:cs="Cambria"/>
          <w:sz w:val="20"/>
          <w:szCs w:val="20"/>
          <w:lang w:val="zh-CN"/>
        </w:rPr>
      </w:pPr>
      <w:r>
        <w:rPr>
          <w:rFonts w:hint="default" w:ascii="Cambria" w:hAnsi="Cambria" w:cs="Cambria"/>
          <w:sz w:val="20"/>
          <w:szCs w:val="20"/>
        </w:rPr>
        <w:t xml:space="preserve">As part of this initiative, SAFWCO aims to promote climate-smart agricultural practices and enhance the integration of smallholder farmers into value chains by establishing 125 Farmers Climate Business Schools (FCBS) </w:t>
      </w:r>
      <w:r>
        <w:rPr>
          <w:rFonts w:hint="default" w:ascii="Cambria" w:hAnsi="Cambria" w:cs="Cambria"/>
          <w:sz w:val="20"/>
          <w:szCs w:val="20"/>
          <w:lang w:val="zh-CN"/>
        </w:rPr>
        <w:t xml:space="preserve">including 100 for rice and 25 for fisheries will be established across Thatta district. </w:t>
      </w:r>
      <w:r>
        <w:rPr>
          <w:rFonts w:hint="default" w:ascii="Cambria" w:hAnsi="Cambria" w:cs="Cambria"/>
          <w:sz w:val="20"/>
          <w:szCs w:val="20"/>
        </w:rPr>
        <w:t>Each FCBS will act as a participatory learning and demonstration platform, reaching a total of 2,500 smallholder farmers, with a strong emphasis on the inclusion of women and youth</w:t>
      </w:r>
      <w:r>
        <w:rPr>
          <w:rFonts w:hint="default" w:ascii="Cambria" w:hAnsi="Cambria" w:cs="Cambria"/>
          <w:sz w:val="20"/>
          <w:szCs w:val="20"/>
          <w:lang w:val="zh-CN"/>
        </w:rPr>
        <w:t>.</w:t>
      </w:r>
    </w:p>
    <w:p w14:paraId="72D71416">
      <w:pPr>
        <w:jc w:val="both"/>
        <w:rPr>
          <w:rFonts w:hint="default" w:ascii="Cambria" w:hAnsi="Cambria" w:cs="Cambria"/>
          <w:sz w:val="20"/>
          <w:szCs w:val="20"/>
          <w:lang w:val="zh-CN"/>
        </w:rPr>
      </w:pPr>
      <w:r>
        <w:rPr>
          <w:rFonts w:hint="default" w:ascii="Cambria" w:hAnsi="Cambria" w:cs="Cambria"/>
          <w:sz w:val="20"/>
          <w:szCs w:val="20"/>
        </w:rPr>
        <w:t>An intensive 21-day training program will be conducted for 25 facilitators (20 for rice and 5 for fisheries) to support the effective roll-out of FCBS. The training will be grounded in participatory, field-based learning methodologies tailored to local agricultural and aquaculture contexts. Once trained, these facilitators will conduct FCBS sessions with farmer groups over a six-month production cycle, focusing on climate-smart practices, enhanced productivity, and market-oriented approaches.</w:t>
      </w:r>
    </w:p>
    <w:p w14:paraId="175787E0">
      <w:pPr>
        <w:spacing w:after="0"/>
        <w:rPr>
          <w:rFonts w:hint="default" w:ascii="Cambria" w:hAnsi="Cambria" w:cs="Cambria"/>
          <w:b/>
          <w:bCs/>
          <w:sz w:val="20"/>
          <w:szCs w:val="20"/>
          <w:lang w:val="zh-CN"/>
        </w:rPr>
      </w:pPr>
      <w:r>
        <w:rPr>
          <w:rFonts w:hint="default" w:ascii="Cambria" w:hAnsi="Cambria" w:cs="Cambria"/>
          <w:b/>
          <w:bCs/>
          <w:sz w:val="20"/>
          <w:szCs w:val="20"/>
          <w:lang w:val="zh-CN"/>
        </w:rPr>
        <w:t>Objectives</w:t>
      </w:r>
    </w:p>
    <w:p w14:paraId="5A2FFEDF">
      <w:pPr>
        <w:spacing w:after="0"/>
        <w:jc w:val="both"/>
        <w:rPr>
          <w:rFonts w:hint="default" w:ascii="Cambria" w:hAnsi="Cambria" w:cs="Cambria"/>
          <w:sz w:val="20"/>
          <w:szCs w:val="20"/>
          <w:lang w:val="zh-CN"/>
        </w:rPr>
      </w:pPr>
      <w:r>
        <w:rPr>
          <w:rFonts w:hint="default" w:ascii="Cambria" w:hAnsi="Cambria" w:cs="Cambria"/>
          <w:sz w:val="20"/>
          <w:szCs w:val="20"/>
          <w:lang w:val="zh-CN"/>
        </w:rPr>
        <w:t>The main objectives of hiring a trainer for the 21-day FCBS facilitator training are to:</w:t>
      </w:r>
    </w:p>
    <w:p w14:paraId="4AE4F249">
      <w:pPr>
        <w:numPr>
          <w:ilvl w:val="0"/>
          <w:numId w:val="1"/>
        </w:numPr>
        <w:spacing w:after="0"/>
        <w:jc w:val="both"/>
        <w:rPr>
          <w:rFonts w:hint="default" w:ascii="Cambria" w:hAnsi="Cambria" w:cs="Cambria"/>
          <w:sz w:val="20"/>
          <w:szCs w:val="20"/>
          <w:lang w:val="zh-CN"/>
        </w:rPr>
      </w:pPr>
      <w:r>
        <w:rPr>
          <w:rFonts w:hint="default" w:ascii="Cambria" w:hAnsi="Cambria" w:cs="Cambria"/>
          <w:sz w:val="20"/>
          <w:szCs w:val="20"/>
          <w:lang w:val="zh-CN"/>
        </w:rPr>
        <w:t>Equip 25 selected facilitators (20 for the rice value chain and 5 for the fisheries value chain) with the knowledge, skills, and methodologies required to implement the Farmers Climate Business School (FCBS) approach.</w:t>
      </w:r>
    </w:p>
    <w:p w14:paraId="4BFE70B5">
      <w:pPr>
        <w:numPr>
          <w:ilvl w:val="0"/>
          <w:numId w:val="1"/>
        </w:numPr>
        <w:spacing w:after="0"/>
        <w:jc w:val="both"/>
        <w:rPr>
          <w:rFonts w:hint="default" w:ascii="Cambria" w:hAnsi="Cambria" w:cs="Cambria"/>
          <w:sz w:val="20"/>
          <w:szCs w:val="20"/>
          <w:lang w:val="zh-CN"/>
        </w:rPr>
      </w:pPr>
      <w:r>
        <w:rPr>
          <w:rFonts w:hint="default" w:ascii="Cambria" w:hAnsi="Cambria" w:cs="Cambria"/>
          <w:sz w:val="20"/>
          <w:szCs w:val="20"/>
          <w:lang w:val="zh-CN"/>
        </w:rPr>
        <w:t>Introduce participatory and field-based learning techniques tailored to local agricultural and aquaculture systems.</w:t>
      </w:r>
    </w:p>
    <w:p w14:paraId="66179F84">
      <w:pPr>
        <w:numPr>
          <w:ilvl w:val="0"/>
          <w:numId w:val="1"/>
        </w:numPr>
        <w:spacing w:after="0"/>
        <w:jc w:val="both"/>
        <w:rPr>
          <w:rFonts w:hint="default" w:ascii="Cambria" w:hAnsi="Cambria" w:cs="Cambria"/>
          <w:sz w:val="20"/>
          <w:szCs w:val="20"/>
          <w:lang w:val="zh-CN"/>
        </w:rPr>
      </w:pPr>
      <w:r>
        <w:rPr>
          <w:rFonts w:hint="default" w:ascii="Cambria" w:hAnsi="Cambria" w:cs="Cambria"/>
          <w:sz w:val="20"/>
          <w:szCs w:val="20"/>
          <w:lang w:val="zh-CN"/>
        </w:rPr>
        <w:t>Strengthen facilitators' capacity to deliver six-month FCBS sessions with smallholder farmer groups, promoting climate-smart practices, improved productivity, and market-driven approaches.</w:t>
      </w:r>
    </w:p>
    <w:p w14:paraId="510B5A67">
      <w:pPr>
        <w:numPr>
          <w:ilvl w:val="0"/>
          <w:numId w:val="1"/>
        </w:numPr>
        <w:spacing w:after="0"/>
        <w:jc w:val="both"/>
        <w:rPr>
          <w:rFonts w:hint="default" w:ascii="Cambria" w:hAnsi="Cambria" w:cs="Cambria"/>
          <w:sz w:val="20"/>
          <w:szCs w:val="20"/>
          <w:lang w:val="zh-CN"/>
        </w:rPr>
      </w:pPr>
      <w:r>
        <w:rPr>
          <w:rFonts w:hint="default" w:ascii="Cambria" w:hAnsi="Cambria" w:cs="Cambria"/>
          <w:sz w:val="20"/>
          <w:szCs w:val="20"/>
          <w:lang w:val="zh-CN"/>
        </w:rPr>
        <w:t>Develop and deliver a comprehensive FCBS training module and toolkit aligned with the local context and project goals.</w:t>
      </w:r>
    </w:p>
    <w:p w14:paraId="3448BBBE">
      <w:pPr>
        <w:numPr>
          <w:ilvl w:val="0"/>
          <w:numId w:val="1"/>
        </w:numPr>
        <w:spacing w:after="0"/>
        <w:jc w:val="both"/>
        <w:rPr>
          <w:rFonts w:hint="default" w:ascii="Cambria" w:hAnsi="Cambria" w:cs="Cambria"/>
          <w:sz w:val="20"/>
          <w:szCs w:val="20"/>
          <w:lang w:val="zh-CN"/>
        </w:rPr>
      </w:pPr>
      <w:r>
        <w:rPr>
          <w:rFonts w:hint="default" w:ascii="Cambria" w:hAnsi="Cambria" w:cs="Cambria"/>
          <w:sz w:val="20"/>
          <w:szCs w:val="20"/>
          <w:lang w:val="zh-CN"/>
        </w:rPr>
        <w:t>Prepare and provide a practical FCBS curriculum consisting of 12 thematic learning units to guide facilitators in conducting sessions with smallholder farmers at their respective FCBS sites.</w:t>
      </w:r>
    </w:p>
    <w:p w14:paraId="5BEAA217">
      <w:pPr>
        <w:numPr>
          <w:ilvl w:val="0"/>
          <w:numId w:val="1"/>
        </w:numPr>
        <w:spacing w:after="0"/>
        <w:jc w:val="both"/>
        <w:rPr>
          <w:rFonts w:hint="default" w:ascii="Cambria" w:hAnsi="Cambria" w:cs="Cambria"/>
          <w:sz w:val="20"/>
          <w:szCs w:val="20"/>
          <w:lang w:val="zh-CN"/>
        </w:rPr>
      </w:pPr>
      <w:r>
        <w:rPr>
          <w:rFonts w:hint="default" w:ascii="Cambria" w:hAnsi="Cambria" w:cs="Cambria"/>
          <w:sz w:val="20"/>
          <w:szCs w:val="20"/>
          <w:lang w:val="zh-CN"/>
        </w:rPr>
        <w:t>Ensure facilitators are fully prepared to replicate learning cycles effectively across 125 FCBS sites in Thatta district.</w:t>
      </w:r>
    </w:p>
    <w:p w14:paraId="1B7D9CD9">
      <w:pPr>
        <w:spacing w:before="240" w:after="0"/>
        <w:rPr>
          <w:rFonts w:hint="default" w:ascii="Cambria" w:hAnsi="Cambria" w:cs="Cambria"/>
          <w:sz w:val="20"/>
          <w:szCs w:val="20"/>
          <w:lang w:val="zh-CN"/>
        </w:rPr>
      </w:pPr>
      <w:r>
        <w:rPr>
          <w:rFonts w:hint="default" w:ascii="Cambria" w:hAnsi="Cambria" w:cs="Cambria"/>
          <w:b/>
          <w:bCs/>
          <w:sz w:val="20"/>
          <w:szCs w:val="20"/>
          <w:lang w:val="zh-CN"/>
        </w:rPr>
        <w:t>Scope of Work</w:t>
      </w:r>
      <w:r>
        <w:rPr>
          <w:rFonts w:hint="default" w:ascii="Cambria" w:hAnsi="Cambria" w:cs="Cambria"/>
          <w:sz w:val="20"/>
          <w:szCs w:val="20"/>
          <w:lang w:val="zh-CN"/>
        </w:rPr>
        <w:br w:type="textWrapping"/>
      </w:r>
      <w:r>
        <w:rPr>
          <w:rFonts w:hint="default" w:ascii="Cambria" w:hAnsi="Cambria" w:cs="Cambria"/>
          <w:sz w:val="20"/>
          <w:szCs w:val="20"/>
          <w:lang w:val="zh-CN"/>
        </w:rPr>
        <w:t>The trainer will be responsible for:</w:t>
      </w:r>
    </w:p>
    <w:p w14:paraId="7A4BC3A5">
      <w:pPr>
        <w:spacing w:after="0"/>
        <w:rPr>
          <w:rFonts w:hint="default" w:ascii="Cambria" w:hAnsi="Cambria" w:cs="Cambria"/>
          <w:sz w:val="20"/>
          <w:szCs w:val="20"/>
          <w:lang w:val="zh-CN"/>
        </w:rPr>
      </w:pPr>
      <w:r>
        <w:rPr>
          <w:rFonts w:hint="default" w:ascii="Cambria" w:hAnsi="Cambria" w:cs="Cambria"/>
          <w:sz w:val="20"/>
          <w:szCs w:val="20"/>
          <w:lang w:val="zh-CN"/>
        </w:rPr>
        <w:t>Curriculum Development:</w:t>
      </w:r>
    </w:p>
    <w:p w14:paraId="540B6F9B">
      <w:pPr>
        <w:pStyle w:val="34"/>
        <w:numPr>
          <w:ilvl w:val="0"/>
          <w:numId w:val="2"/>
        </w:numPr>
        <w:spacing w:after="0"/>
        <w:rPr>
          <w:rFonts w:hint="default" w:ascii="Cambria" w:hAnsi="Cambria" w:cs="Cambria"/>
          <w:sz w:val="20"/>
          <w:szCs w:val="20"/>
          <w:lang w:val="zh-CN"/>
        </w:rPr>
      </w:pPr>
      <w:r>
        <w:rPr>
          <w:rFonts w:hint="default" w:ascii="Cambria" w:hAnsi="Cambria" w:cs="Cambria"/>
          <w:sz w:val="20"/>
          <w:szCs w:val="20"/>
          <w:lang w:val="zh-CN"/>
        </w:rPr>
        <w:t>Design a tailored 21-day training curriculum adapted from participatory field-based learning models suitable for the rice and fisheries value chains.</w:t>
      </w:r>
    </w:p>
    <w:p w14:paraId="41047737">
      <w:pPr>
        <w:pStyle w:val="34"/>
        <w:numPr>
          <w:ilvl w:val="0"/>
          <w:numId w:val="2"/>
        </w:numPr>
        <w:spacing w:after="0"/>
        <w:rPr>
          <w:rFonts w:hint="default" w:ascii="Cambria" w:hAnsi="Cambria" w:cs="Cambria"/>
          <w:sz w:val="20"/>
          <w:szCs w:val="20"/>
          <w:lang w:val="zh-CN"/>
        </w:rPr>
      </w:pPr>
      <w:r>
        <w:rPr>
          <w:rFonts w:hint="default" w:ascii="Cambria" w:hAnsi="Cambria" w:cs="Cambria"/>
          <w:sz w:val="20"/>
          <w:szCs w:val="20"/>
          <w:lang w:val="zh-CN"/>
        </w:rPr>
        <w:t>Align content with the local Agro-ecological context, incorporating modules on climate-smart production practices, gender and youth inclusion, business planning, post-harvest management, record keeping, and cooperative development.</w:t>
      </w:r>
    </w:p>
    <w:p w14:paraId="407B2E82">
      <w:pPr>
        <w:pStyle w:val="34"/>
        <w:numPr>
          <w:ilvl w:val="0"/>
          <w:numId w:val="2"/>
        </w:numPr>
        <w:spacing w:after="0"/>
        <w:rPr>
          <w:rFonts w:hint="default" w:ascii="Cambria" w:hAnsi="Cambria" w:cs="Cambria"/>
          <w:sz w:val="20"/>
          <w:szCs w:val="20"/>
          <w:lang w:val="zh-CN"/>
        </w:rPr>
      </w:pPr>
      <w:r>
        <w:rPr>
          <w:rFonts w:hint="default" w:ascii="Cambria" w:hAnsi="Cambria" w:cs="Cambria"/>
          <w:sz w:val="20"/>
          <w:szCs w:val="20"/>
          <w:lang w:val="zh-CN"/>
        </w:rPr>
        <w:t>Develop a comprehensive FCBS curriculum consisting of structured learning units that facilitators will use to conduct six-month sessions with smallholder farmers at their respective FCBS schools.</w:t>
      </w:r>
    </w:p>
    <w:p w14:paraId="63CB7D9F">
      <w:pPr>
        <w:spacing w:after="0"/>
        <w:rPr>
          <w:rFonts w:hint="default" w:ascii="Cambria" w:hAnsi="Cambria" w:cs="Cambria"/>
          <w:sz w:val="20"/>
          <w:szCs w:val="20"/>
          <w:lang w:val="zh-CN"/>
        </w:rPr>
      </w:pPr>
      <w:r>
        <w:rPr>
          <w:rFonts w:hint="default" w:ascii="Cambria" w:hAnsi="Cambria" w:cs="Cambria"/>
          <w:sz w:val="20"/>
          <w:szCs w:val="20"/>
          <w:lang w:val="zh-CN"/>
        </w:rPr>
        <w:t>Training Delivery:</w:t>
      </w:r>
    </w:p>
    <w:p w14:paraId="6F8284E5">
      <w:pPr>
        <w:pStyle w:val="34"/>
        <w:numPr>
          <w:ilvl w:val="0"/>
          <w:numId w:val="3"/>
        </w:numPr>
        <w:spacing w:after="0"/>
        <w:rPr>
          <w:rFonts w:hint="default" w:ascii="Cambria" w:hAnsi="Cambria" w:cs="Cambria"/>
          <w:sz w:val="20"/>
          <w:szCs w:val="20"/>
          <w:lang w:val="zh-CN"/>
        </w:rPr>
      </w:pPr>
      <w:r>
        <w:rPr>
          <w:rFonts w:hint="default" w:ascii="Cambria" w:hAnsi="Cambria" w:cs="Cambria"/>
          <w:sz w:val="20"/>
          <w:szCs w:val="20"/>
          <w:lang w:val="zh-CN"/>
        </w:rPr>
        <w:t>Facilitate interactive and participatory sessions using adult learning methodologies.</w:t>
      </w:r>
    </w:p>
    <w:p w14:paraId="152F7398">
      <w:pPr>
        <w:pStyle w:val="34"/>
        <w:numPr>
          <w:ilvl w:val="0"/>
          <w:numId w:val="3"/>
        </w:numPr>
        <w:spacing w:after="0"/>
        <w:rPr>
          <w:rFonts w:hint="default" w:ascii="Cambria" w:hAnsi="Cambria" w:cs="Cambria"/>
          <w:sz w:val="20"/>
          <w:szCs w:val="20"/>
          <w:lang w:val="zh-CN"/>
        </w:rPr>
      </w:pPr>
      <w:r>
        <w:rPr>
          <w:rFonts w:hint="default" w:ascii="Cambria" w:hAnsi="Cambria" w:cs="Cambria"/>
          <w:sz w:val="20"/>
          <w:szCs w:val="20"/>
          <w:lang w:val="zh-CN"/>
        </w:rPr>
        <w:t>Deliver practical field exercises, simulations, and group work throughout the training cycle.</w:t>
      </w:r>
    </w:p>
    <w:p w14:paraId="3608A8A5">
      <w:pPr>
        <w:pStyle w:val="34"/>
        <w:numPr>
          <w:ilvl w:val="0"/>
          <w:numId w:val="3"/>
        </w:numPr>
        <w:spacing w:after="0"/>
        <w:rPr>
          <w:rFonts w:hint="default" w:ascii="Cambria" w:hAnsi="Cambria" w:cs="Cambria"/>
          <w:sz w:val="20"/>
          <w:szCs w:val="20"/>
          <w:lang w:val="zh-CN"/>
        </w:rPr>
      </w:pPr>
      <w:r>
        <w:rPr>
          <w:rFonts w:hint="default" w:ascii="Cambria" w:hAnsi="Cambria" w:cs="Cambria"/>
          <w:sz w:val="20"/>
          <w:szCs w:val="20"/>
          <w:lang w:val="zh-CN"/>
        </w:rPr>
        <w:t>Support the development of action plans by each facilitator for implementing the six-month FCBS cycle.</w:t>
      </w:r>
    </w:p>
    <w:p w14:paraId="0AEABA55">
      <w:pPr>
        <w:spacing w:after="0"/>
        <w:rPr>
          <w:rFonts w:hint="default" w:ascii="Cambria" w:hAnsi="Cambria" w:cs="Cambria"/>
          <w:sz w:val="20"/>
          <w:szCs w:val="20"/>
          <w:lang w:val="zh-CN"/>
        </w:rPr>
      </w:pPr>
      <w:r>
        <w:rPr>
          <w:rFonts w:hint="default" w:ascii="Cambria" w:hAnsi="Cambria" w:cs="Cambria"/>
          <w:sz w:val="20"/>
          <w:szCs w:val="20"/>
          <w:lang w:val="zh-CN"/>
        </w:rPr>
        <w:t>Assessment and Documentation:</w:t>
      </w:r>
    </w:p>
    <w:p w14:paraId="03EEEF18">
      <w:pPr>
        <w:pStyle w:val="34"/>
        <w:numPr>
          <w:ilvl w:val="0"/>
          <w:numId w:val="3"/>
        </w:numPr>
        <w:spacing w:after="0"/>
        <w:rPr>
          <w:rFonts w:hint="default" w:ascii="Cambria" w:hAnsi="Cambria" w:cs="Cambria"/>
          <w:sz w:val="20"/>
          <w:szCs w:val="20"/>
          <w:lang w:val="zh-CN"/>
        </w:rPr>
      </w:pPr>
      <w:r>
        <w:rPr>
          <w:rFonts w:hint="default" w:ascii="Cambria" w:hAnsi="Cambria" w:cs="Cambria"/>
          <w:sz w:val="20"/>
          <w:szCs w:val="20"/>
          <w:lang w:val="zh-CN"/>
        </w:rPr>
        <w:t>Conduct pre- and post-training assessments to evaluate knowledge acquisition.</w:t>
      </w:r>
    </w:p>
    <w:p w14:paraId="1BD321E6">
      <w:pPr>
        <w:pStyle w:val="34"/>
        <w:numPr>
          <w:ilvl w:val="0"/>
          <w:numId w:val="3"/>
        </w:numPr>
        <w:spacing w:after="0"/>
        <w:rPr>
          <w:rFonts w:hint="default" w:ascii="Cambria" w:hAnsi="Cambria" w:cs="Cambria"/>
          <w:sz w:val="20"/>
          <w:szCs w:val="20"/>
          <w:lang w:val="zh-CN"/>
        </w:rPr>
      </w:pPr>
      <w:r>
        <w:rPr>
          <w:rFonts w:hint="default" w:ascii="Cambria" w:hAnsi="Cambria" w:cs="Cambria"/>
          <w:sz w:val="20"/>
          <w:szCs w:val="20"/>
          <w:lang w:val="zh-CN"/>
        </w:rPr>
        <w:t>Maintain daily attendance, session records, and gather participant feedback.</w:t>
      </w:r>
    </w:p>
    <w:p w14:paraId="6A4699F1">
      <w:pPr>
        <w:pStyle w:val="34"/>
        <w:numPr>
          <w:ilvl w:val="0"/>
          <w:numId w:val="3"/>
        </w:numPr>
        <w:spacing w:after="0"/>
        <w:rPr>
          <w:rFonts w:hint="default" w:ascii="Cambria" w:hAnsi="Cambria" w:cs="Cambria"/>
          <w:sz w:val="20"/>
          <w:szCs w:val="20"/>
          <w:lang w:val="zh-CN"/>
        </w:rPr>
      </w:pPr>
      <w:r>
        <w:rPr>
          <w:rFonts w:hint="default" w:ascii="Cambria" w:hAnsi="Cambria" w:cs="Cambria"/>
          <w:sz w:val="20"/>
          <w:szCs w:val="20"/>
          <w:lang w:val="zh-CN"/>
        </w:rPr>
        <w:t>Submit a comprehensive final training report with recommendations for ongoing support and curriculum refinement.</w:t>
      </w:r>
    </w:p>
    <w:p w14:paraId="5DACFEB4">
      <w:pPr>
        <w:spacing w:after="0"/>
        <w:rPr>
          <w:rFonts w:hint="default" w:ascii="Cambria" w:hAnsi="Cambria" w:cs="Cambria"/>
          <w:sz w:val="20"/>
          <w:szCs w:val="20"/>
          <w:lang w:val="zh-CN"/>
        </w:rPr>
      </w:pPr>
      <w:r>
        <w:rPr>
          <w:rFonts w:hint="default" w:ascii="Cambria" w:hAnsi="Cambria" w:cs="Cambria"/>
          <w:sz w:val="20"/>
          <w:szCs w:val="20"/>
          <w:lang w:val="zh-CN"/>
        </w:rPr>
        <w:t>Collaboration and Coordination</w:t>
      </w:r>
    </w:p>
    <w:p w14:paraId="6569EEA5">
      <w:pPr>
        <w:pStyle w:val="34"/>
        <w:numPr>
          <w:ilvl w:val="0"/>
          <w:numId w:val="3"/>
        </w:numPr>
        <w:spacing w:after="0"/>
        <w:rPr>
          <w:rFonts w:hint="default" w:ascii="Cambria" w:hAnsi="Cambria" w:cs="Cambria"/>
          <w:sz w:val="20"/>
          <w:szCs w:val="20"/>
          <w:lang w:val="zh-CN"/>
        </w:rPr>
      </w:pPr>
      <w:r>
        <w:rPr>
          <w:rFonts w:hint="default" w:ascii="Cambria" w:hAnsi="Cambria" w:cs="Cambria"/>
          <w:sz w:val="20"/>
          <w:szCs w:val="20"/>
          <w:lang w:val="zh-CN"/>
        </w:rPr>
        <w:t>Work closely with SAFWCO’s technical team to ensure alignment with project goals.</w:t>
      </w:r>
    </w:p>
    <w:p w14:paraId="27141131">
      <w:pPr>
        <w:pStyle w:val="34"/>
        <w:numPr>
          <w:ilvl w:val="0"/>
          <w:numId w:val="3"/>
        </w:numPr>
        <w:spacing w:after="0"/>
        <w:rPr>
          <w:rFonts w:hint="default" w:ascii="Cambria" w:hAnsi="Cambria" w:cs="Cambria"/>
          <w:sz w:val="20"/>
          <w:szCs w:val="20"/>
          <w:lang w:val="zh-CN"/>
        </w:rPr>
      </w:pPr>
      <w:r>
        <w:rPr>
          <w:rFonts w:hint="default" w:ascii="Cambria" w:hAnsi="Cambria" w:cs="Cambria"/>
          <w:sz w:val="20"/>
          <w:szCs w:val="20"/>
          <w:lang w:val="zh-CN"/>
        </w:rPr>
        <w:t>Guide the development of localized training manuals and materials in consultation with relevant stakeholders and technical staff.</w:t>
      </w:r>
    </w:p>
    <w:p w14:paraId="36C69DE9">
      <w:pPr>
        <w:spacing w:before="240" w:after="0"/>
        <w:rPr>
          <w:rFonts w:hint="default" w:ascii="Cambria" w:hAnsi="Cambria" w:cs="Cambria"/>
          <w:b/>
          <w:bCs/>
          <w:sz w:val="20"/>
          <w:szCs w:val="20"/>
          <w:lang w:val="zh-CN"/>
        </w:rPr>
      </w:pPr>
      <w:r>
        <w:rPr>
          <w:rFonts w:hint="default" w:ascii="Cambria" w:hAnsi="Cambria" w:cs="Cambria"/>
          <w:b/>
          <w:bCs/>
          <w:sz w:val="20"/>
          <w:szCs w:val="20"/>
          <w:lang w:val="zh-CN"/>
        </w:rPr>
        <w:t>Deliverables</w:t>
      </w:r>
    </w:p>
    <w:p w14:paraId="4BF45D89">
      <w:pPr>
        <w:numPr>
          <w:ilvl w:val="0"/>
          <w:numId w:val="4"/>
        </w:numPr>
        <w:spacing w:after="0"/>
        <w:rPr>
          <w:rFonts w:hint="default" w:ascii="Cambria" w:hAnsi="Cambria" w:cs="Cambria"/>
          <w:sz w:val="20"/>
          <w:szCs w:val="20"/>
          <w:lang w:val="zh-CN"/>
        </w:rPr>
      </w:pPr>
      <w:r>
        <w:rPr>
          <w:rFonts w:hint="default" w:ascii="Cambria" w:hAnsi="Cambria" w:cs="Cambria"/>
          <w:sz w:val="20"/>
          <w:szCs w:val="20"/>
          <w:lang w:val="zh-CN"/>
        </w:rPr>
        <w:t>21-day training schedule and detailed session plans.</w:t>
      </w:r>
    </w:p>
    <w:p w14:paraId="05C8124A">
      <w:pPr>
        <w:numPr>
          <w:ilvl w:val="0"/>
          <w:numId w:val="4"/>
        </w:numPr>
        <w:spacing w:after="0"/>
        <w:rPr>
          <w:rFonts w:hint="default" w:ascii="Cambria" w:hAnsi="Cambria" w:cs="Cambria"/>
          <w:sz w:val="20"/>
          <w:szCs w:val="20"/>
          <w:lang w:val="zh-CN"/>
        </w:rPr>
      </w:pPr>
      <w:r>
        <w:rPr>
          <w:rFonts w:hint="default" w:ascii="Cambria" w:hAnsi="Cambria" w:cs="Cambria"/>
          <w:sz w:val="20"/>
          <w:szCs w:val="20"/>
          <w:lang w:val="zh-CN"/>
        </w:rPr>
        <w:t>Customized training manual and facilitation toolkit.</w:t>
      </w:r>
    </w:p>
    <w:p w14:paraId="32DB8C6C">
      <w:pPr>
        <w:numPr>
          <w:ilvl w:val="0"/>
          <w:numId w:val="4"/>
        </w:numPr>
        <w:spacing w:after="0"/>
        <w:rPr>
          <w:rFonts w:hint="default" w:ascii="Cambria" w:hAnsi="Cambria" w:cs="Cambria"/>
          <w:sz w:val="20"/>
          <w:szCs w:val="20"/>
          <w:lang w:val="zh-CN"/>
        </w:rPr>
      </w:pPr>
      <w:r>
        <w:rPr>
          <w:rFonts w:hint="default" w:ascii="Cambria" w:hAnsi="Cambria" w:cs="Cambria"/>
          <w:sz w:val="20"/>
          <w:szCs w:val="20"/>
          <w:lang w:val="zh-CN"/>
        </w:rPr>
        <w:t>Pre- and post-assessment tools and summary of results.</w:t>
      </w:r>
    </w:p>
    <w:p w14:paraId="547B4B9E">
      <w:pPr>
        <w:numPr>
          <w:ilvl w:val="0"/>
          <w:numId w:val="4"/>
        </w:numPr>
        <w:spacing w:after="0"/>
        <w:rPr>
          <w:rFonts w:hint="default" w:ascii="Cambria" w:hAnsi="Cambria" w:cs="Cambria"/>
          <w:sz w:val="20"/>
          <w:szCs w:val="20"/>
          <w:lang w:val="zh-CN"/>
        </w:rPr>
      </w:pPr>
      <w:r>
        <w:rPr>
          <w:rFonts w:hint="default" w:ascii="Cambria" w:hAnsi="Cambria" w:cs="Cambria"/>
          <w:sz w:val="20"/>
          <w:szCs w:val="20"/>
          <w:lang w:val="zh-CN"/>
        </w:rPr>
        <w:t>Participant attendance and training documentation.</w:t>
      </w:r>
    </w:p>
    <w:p w14:paraId="60A15F3B">
      <w:pPr>
        <w:numPr>
          <w:ilvl w:val="0"/>
          <w:numId w:val="4"/>
        </w:numPr>
        <w:spacing w:after="0"/>
        <w:rPr>
          <w:rFonts w:hint="default" w:ascii="Cambria" w:hAnsi="Cambria" w:cs="Cambria"/>
          <w:sz w:val="20"/>
          <w:szCs w:val="20"/>
          <w:lang w:val="zh-CN"/>
        </w:rPr>
      </w:pPr>
      <w:r>
        <w:rPr>
          <w:rFonts w:hint="default" w:ascii="Cambria" w:hAnsi="Cambria" w:cs="Cambria"/>
          <w:sz w:val="20"/>
          <w:szCs w:val="20"/>
        </w:rPr>
        <w:t>Comprehensive FCBS module covering six months of sessions for smallholder farmers, to be used by the trained FCBS facilitators during the implementation phase.</w:t>
      </w:r>
    </w:p>
    <w:p w14:paraId="1E7D17D0">
      <w:pPr>
        <w:numPr>
          <w:ilvl w:val="0"/>
          <w:numId w:val="4"/>
        </w:numPr>
        <w:spacing w:after="0"/>
        <w:rPr>
          <w:rFonts w:hint="default" w:ascii="Cambria" w:hAnsi="Cambria" w:cs="Cambria"/>
          <w:sz w:val="20"/>
          <w:szCs w:val="20"/>
          <w:lang w:val="zh-CN"/>
        </w:rPr>
      </w:pPr>
      <w:r>
        <w:rPr>
          <w:rFonts w:hint="default" w:ascii="Cambria" w:hAnsi="Cambria" w:cs="Cambria"/>
          <w:sz w:val="20"/>
          <w:szCs w:val="20"/>
          <w:lang w:val="zh-CN"/>
        </w:rPr>
        <w:t>Final training report with key outcomes and recommendations.</w:t>
      </w:r>
    </w:p>
    <w:p w14:paraId="423EDC28">
      <w:pPr>
        <w:rPr>
          <w:rFonts w:hint="default" w:ascii="Cambria" w:hAnsi="Cambria" w:cs="Cambria"/>
          <w:b/>
          <w:bCs/>
          <w:sz w:val="20"/>
          <w:szCs w:val="20"/>
          <w:lang w:val="zh-CN"/>
        </w:rPr>
      </w:pPr>
      <w:r>
        <w:rPr>
          <w:rFonts w:hint="default" w:ascii="Cambria" w:hAnsi="Cambria" w:cs="Cambria"/>
          <w:b/>
          <w:bCs/>
          <w:sz w:val="20"/>
          <w:szCs w:val="20"/>
          <w:lang w:val="zh-CN"/>
        </w:rPr>
        <w:br w:type="page"/>
      </w:r>
    </w:p>
    <w:p w14:paraId="17ED14D5">
      <w:pPr>
        <w:spacing w:after="0"/>
        <w:rPr>
          <w:rFonts w:hint="default" w:ascii="Cambria" w:hAnsi="Cambria" w:cs="Cambria"/>
          <w:b/>
          <w:bCs/>
          <w:sz w:val="20"/>
          <w:szCs w:val="20"/>
          <w:lang w:val="zh-CN"/>
        </w:rPr>
      </w:pPr>
      <w:r>
        <w:rPr>
          <w:rFonts w:hint="default" w:ascii="Cambria" w:hAnsi="Cambria" w:cs="Cambria"/>
          <w:b/>
          <w:bCs/>
          <w:sz w:val="20"/>
          <w:szCs w:val="20"/>
          <w:lang w:val="zh-CN"/>
        </w:rPr>
        <w:t>Required Expertise and Qualification</w:t>
      </w:r>
    </w:p>
    <w:p w14:paraId="4D339E91">
      <w:pPr>
        <w:numPr>
          <w:ilvl w:val="0"/>
          <w:numId w:val="5"/>
        </w:numPr>
        <w:spacing w:after="0"/>
        <w:rPr>
          <w:rFonts w:hint="default" w:ascii="Cambria" w:hAnsi="Cambria" w:cs="Cambria"/>
          <w:sz w:val="20"/>
          <w:szCs w:val="20"/>
          <w:lang w:val="zh-CN"/>
        </w:rPr>
      </w:pPr>
      <w:r>
        <w:rPr>
          <w:rFonts w:hint="default" w:ascii="Cambria" w:hAnsi="Cambria" w:cs="Cambria"/>
          <w:sz w:val="20"/>
          <w:szCs w:val="20"/>
          <w:lang w:val="zh-CN"/>
        </w:rPr>
        <w:t>Advanced degree in Agriculture/Fisheries, Rural Development, or a related field.</w:t>
      </w:r>
    </w:p>
    <w:p w14:paraId="67C4EDFF">
      <w:pPr>
        <w:numPr>
          <w:ilvl w:val="0"/>
          <w:numId w:val="5"/>
        </w:numPr>
        <w:spacing w:after="0"/>
        <w:rPr>
          <w:rFonts w:hint="default" w:ascii="Cambria" w:hAnsi="Cambria" w:cs="Cambria"/>
          <w:sz w:val="20"/>
          <w:szCs w:val="20"/>
          <w:lang w:val="zh-CN"/>
        </w:rPr>
      </w:pPr>
      <w:r>
        <w:rPr>
          <w:rFonts w:hint="default" w:ascii="Cambria" w:hAnsi="Cambria" w:cs="Cambria"/>
          <w:sz w:val="20"/>
          <w:szCs w:val="20"/>
          <w:lang w:val="zh-CN"/>
        </w:rPr>
        <w:t>At least 10 years of experience in delivering training using FCBS, FFS or FBS methodologies.</w:t>
      </w:r>
    </w:p>
    <w:p w14:paraId="2A86F5BA">
      <w:pPr>
        <w:numPr>
          <w:ilvl w:val="0"/>
          <w:numId w:val="5"/>
        </w:numPr>
        <w:spacing w:after="0"/>
        <w:rPr>
          <w:rFonts w:hint="default" w:ascii="Cambria" w:hAnsi="Cambria" w:cs="Cambria"/>
          <w:sz w:val="20"/>
          <w:szCs w:val="20"/>
          <w:lang w:val="zh-CN"/>
        </w:rPr>
      </w:pPr>
      <w:r>
        <w:rPr>
          <w:rFonts w:hint="default" w:ascii="Cambria" w:hAnsi="Cambria" w:cs="Cambria"/>
          <w:sz w:val="20"/>
          <w:szCs w:val="20"/>
          <w:lang w:val="zh-CN"/>
        </w:rPr>
        <w:t>Proven track record in participatory training design and facilitation.</w:t>
      </w:r>
    </w:p>
    <w:p w14:paraId="6E5BF789">
      <w:pPr>
        <w:numPr>
          <w:ilvl w:val="0"/>
          <w:numId w:val="5"/>
        </w:numPr>
        <w:spacing w:after="0"/>
        <w:rPr>
          <w:rFonts w:hint="default" w:ascii="Cambria" w:hAnsi="Cambria" w:cs="Cambria"/>
          <w:sz w:val="20"/>
          <w:szCs w:val="20"/>
          <w:lang w:val="zh-CN"/>
        </w:rPr>
      </w:pPr>
      <w:r>
        <w:rPr>
          <w:rFonts w:hint="default" w:ascii="Cambria" w:hAnsi="Cambria" w:cs="Cambria"/>
          <w:sz w:val="20"/>
          <w:szCs w:val="20"/>
          <w:lang w:val="zh-CN"/>
        </w:rPr>
        <w:t>Technical expertise in climate-smart agriculture and/or aquaculture.</w:t>
      </w:r>
    </w:p>
    <w:p w14:paraId="1BB39AF9">
      <w:pPr>
        <w:numPr>
          <w:ilvl w:val="0"/>
          <w:numId w:val="5"/>
        </w:numPr>
        <w:spacing w:after="0"/>
        <w:rPr>
          <w:rFonts w:hint="default" w:ascii="Cambria" w:hAnsi="Cambria" w:cs="Cambria"/>
          <w:sz w:val="20"/>
          <w:szCs w:val="20"/>
          <w:lang w:val="zh-CN"/>
        </w:rPr>
      </w:pPr>
      <w:r>
        <w:rPr>
          <w:rFonts w:hint="default" w:ascii="Cambria" w:hAnsi="Cambria" w:cs="Cambria"/>
          <w:sz w:val="20"/>
          <w:szCs w:val="20"/>
          <w:lang w:val="zh-CN"/>
        </w:rPr>
        <w:t>Experience working with FAO, or Care International materials is highly desirable.</w:t>
      </w:r>
    </w:p>
    <w:p w14:paraId="457ACA11">
      <w:pPr>
        <w:numPr>
          <w:ilvl w:val="0"/>
          <w:numId w:val="5"/>
        </w:numPr>
        <w:spacing w:after="0"/>
        <w:rPr>
          <w:rFonts w:hint="default" w:ascii="Cambria" w:hAnsi="Cambria" w:cs="Cambria"/>
          <w:sz w:val="20"/>
          <w:szCs w:val="20"/>
          <w:lang w:val="zh-CN"/>
        </w:rPr>
      </w:pPr>
      <w:r>
        <w:rPr>
          <w:rFonts w:hint="default" w:ascii="Cambria" w:hAnsi="Cambria" w:cs="Cambria"/>
          <w:sz w:val="20"/>
          <w:szCs w:val="20"/>
          <w:lang w:val="zh-CN"/>
        </w:rPr>
        <w:t>Strong communication skills in Sindhi, Urdu, English.</w:t>
      </w:r>
    </w:p>
    <w:p w14:paraId="134F8253">
      <w:pPr>
        <w:spacing w:before="240" w:after="0"/>
        <w:rPr>
          <w:rFonts w:hint="default" w:ascii="Cambria" w:hAnsi="Cambria" w:cs="Cambria"/>
          <w:b/>
          <w:bCs/>
          <w:sz w:val="20"/>
          <w:szCs w:val="20"/>
          <w:lang w:val="zh-CN"/>
        </w:rPr>
      </w:pPr>
      <w:r>
        <w:rPr>
          <w:rFonts w:hint="default" w:ascii="Cambria" w:hAnsi="Cambria" w:cs="Cambria"/>
          <w:b/>
          <w:bCs/>
          <w:sz w:val="20"/>
          <w:szCs w:val="20"/>
          <w:lang w:val="zh-CN"/>
        </w:rPr>
        <w:t>Reporting and Coordination</w:t>
      </w:r>
    </w:p>
    <w:p w14:paraId="5D6F4EC4">
      <w:pPr>
        <w:numPr>
          <w:ilvl w:val="0"/>
          <w:numId w:val="5"/>
        </w:numPr>
        <w:spacing w:after="0"/>
        <w:rPr>
          <w:rFonts w:hint="default" w:ascii="Cambria" w:hAnsi="Cambria" w:cs="Cambria"/>
          <w:sz w:val="20"/>
          <w:szCs w:val="20"/>
          <w:lang w:val="zh-CN"/>
        </w:rPr>
      </w:pPr>
      <w:r>
        <w:rPr>
          <w:rFonts w:hint="default" w:ascii="Cambria" w:hAnsi="Cambria" w:cs="Cambria"/>
          <w:sz w:val="20"/>
          <w:szCs w:val="20"/>
          <w:lang w:val="zh-CN"/>
        </w:rPr>
        <w:t>The trainer will report to the Deputy Executive Director and Project Manager at SAFWCO and coordinate closely with the technical team. Technical oversight will be provided by WHH.</w:t>
      </w:r>
    </w:p>
    <w:p w14:paraId="3FD81A06">
      <w:pPr>
        <w:spacing w:before="240" w:after="0"/>
        <w:rPr>
          <w:rFonts w:hint="default" w:ascii="Cambria" w:hAnsi="Cambria" w:cs="Cambria"/>
          <w:sz w:val="20"/>
          <w:szCs w:val="20"/>
          <w:lang w:val="en-GB"/>
        </w:rPr>
      </w:pPr>
      <w:r>
        <w:rPr>
          <w:rFonts w:hint="default" w:ascii="Cambria" w:hAnsi="Cambria" w:cs="Cambria" w:eastAsiaTheme="majorEastAsia"/>
          <w:b/>
          <w:bCs/>
          <w:sz w:val="20"/>
          <w:szCs w:val="20"/>
          <w:lang w:val="en-US"/>
        </w:rPr>
        <w:t>Budget:</w:t>
      </w:r>
      <w:r>
        <w:rPr>
          <w:rFonts w:hint="default" w:ascii="Cambria" w:hAnsi="Cambria" w:cs="Cambria"/>
          <w:sz w:val="20"/>
          <w:szCs w:val="20"/>
          <w:lang w:val="en-US"/>
        </w:rPr>
        <w:t xml:space="preserve"> </w:t>
      </w:r>
      <w:r>
        <w:rPr>
          <w:rFonts w:hint="default" w:ascii="Cambria" w:hAnsi="Cambria" w:cs="Cambria"/>
          <w:sz w:val="20"/>
          <w:szCs w:val="20"/>
          <w:lang w:val="en-GB"/>
        </w:rPr>
        <w:t xml:space="preserve">SAFWCO </w:t>
      </w:r>
      <w:r>
        <w:rPr>
          <w:rFonts w:hint="default" w:ascii="Cambria" w:hAnsi="Cambria" w:cs="Cambria"/>
          <w:sz w:val="20"/>
          <w:szCs w:val="20"/>
          <w:highlight w:val="yellow"/>
          <w:lang w:val="en-GB"/>
        </w:rPr>
        <w:t xml:space="preserve">commissions </w:t>
      </w:r>
      <w:r>
        <w:rPr>
          <w:rFonts w:hint="default" w:ascii="Cambria" w:hAnsi="Cambria" w:cs="Cambria"/>
          <w:sz w:val="20"/>
          <w:szCs w:val="20"/>
          <w:lang w:val="en-GB"/>
        </w:rPr>
        <w:t>the assignment by covering consultancy fees in supervision of Welthingerhilfe (WHH).</w:t>
      </w:r>
    </w:p>
    <w:p w14:paraId="0F95C304">
      <w:pPr>
        <w:spacing w:before="240" w:after="0"/>
        <w:jc w:val="both"/>
        <w:rPr>
          <w:rFonts w:hint="default" w:ascii="Cambria" w:hAnsi="Cambria" w:cs="Cambria"/>
          <w:b/>
          <w:bCs/>
          <w:sz w:val="20"/>
          <w:szCs w:val="20"/>
          <w:lang w:val="zh-CN"/>
        </w:rPr>
      </w:pPr>
      <w:r>
        <w:rPr>
          <w:rFonts w:hint="default" w:ascii="Cambria" w:hAnsi="Cambria" w:cs="Cambria"/>
          <w:b/>
          <w:bCs/>
          <w:sz w:val="20"/>
          <w:szCs w:val="20"/>
          <w:lang w:val="zh-CN"/>
        </w:rPr>
        <w:t xml:space="preserve">Application Process: Interested </w:t>
      </w:r>
      <w:r>
        <w:rPr>
          <w:rFonts w:hint="default" w:ascii="Cambria" w:hAnsi="Cambria" w:cs="Cambria"/>
          <w:b/>
          <w:bCs/>
          <w:sz w:val="20"/>
          <w:szCs w:val="20"/>
          <w:lang w:val="en-US"/>
        </w:rPr>
        <w:t>Trainers</w:t>
      </w:r>
      <w:r>
        <w:rPr>
          <w:rFonts w:hint="default" w:ascii="Cambria" w:hAnsi="Cambria" w:cs="Cambria"/>
          <w:b/>
          <w:bCs/>
          <w:sz w:val="20"/>
          <w:szCs w:val="20"/>
          <w:lang w:val="zh-CN"/>
        </w:rPr>
        <w:t>/teams are invited to submit their proposals, including:</w:t>
      </w:r>
    </w:p>
    <w:p w14:paraId="43EA9175">
      <w:pPr>
        <w:numPr>
          <w:ilvl w:val="0"/>
          <w:numId w:val="5"/>
        </w:numPr>
        <w:spacing w:after="0"/>
        <w:rPr>
          <w:rFonts w:hint="default" w:ascii="Cambria" w:hAnsi="Cambria" w:cs="Cambria"/>
          <w:sz w:val="20"/>
          <w:szCs w:val="20"/>
          <w:lang w:val="zh-CN"/>
        </w:rPr>
      </w:pPr>
      <w:r>
        <w:rPr>
          <w:rFonts w:hint="default" w:ascii="Cambria" w:hAnsi="Cambria" w:cs="Cambria"/>
          <w:sz w:val="20"/>
          <w:szCs w:val="20"/>
          <w:lang w:val="zh-CN"/>
        </w:rPr>
        <w:t>A brief outline of the proposed methodology.</w:t>
      </w:r>
    </w:p>
    <w:p w14:paraId="4F9E497F">
      <w:pPr>
        <w:numPr>
          <w:ilvl w:val="0"/>
          <w:numId w:val="5"/>
        </w:numPr>
        <w:spacing w:after="0"/>
        <w:rPr>
          <w:rFonts w:hint="default" w:ascii="Cambria" w:hAnsi="Cambria" w:cs="Cambria"/>
          <w:sz w:val="20"/>
          <w:szCs w:val="20"/>
          <w:lang w:val="zh-CN"/>
        </w:rPr>
      </w:pPr>
      <w:r>
        <w:rPr>
          <w:rFonts w:hint="default" w:ascii="Cambria" w:hAnsi="Cambria" w:cs="Cambria"/>
          <w:sz w:val="20"/>
          <w:szCs w:val="20"/>
          <w:lang w:val="zh-CN"/>
        </w:rPr>
        <w:t>CVs of the lead consultant and/or key team member.</w:t>
      </w:r>
    </w:p>
    <w:p w14:paraId="1CBA9B75">
      <w:pPr>
        <w:numPr>
          <w:ilvl w:val="0"/>
          <w:numId w:val="5"/>
        </w:numPr>
        <w:spacing w:after="0"/>
        <w:rPr>
          <w:rFonts w:hint="default" w:ascii="Cambria" w:hAnsi="Cambria" w:cs="Cambria"/>
          <w:sz w:val="20"/>
          <w:szCs w:val="20"/>
          <w:lang w:val="zh-CN"/>
        </w:rPr>
      </w:pPr>
      <w:r>
        <w:rPr>
          <w:rFonts w:hint="default" w:ascii="Cambria" w:hAnsi="Cambria" w:cs="Cambria"/>
          <w:sz w:val="20"/>
          <w:szCs w:val="20"/>
          <w:lang w:val="zh-CN"/>
        </w:rPr>
        <w:t>A budget proposal.</w:t>
      </w:r>
    </w:p>
    <w:p w14:paraId="78D7A750">
      <w:pPr>
        <w:numPr>
          <w:ilvl w:val="0"/>
          <w:numId w:val="5"/>
        </w:numPr>
        <w:spacing w:after="0"/>
        <w:rPr>
          <w:rFonts w:hint="default" w:ascii="Cambria" w:hAnsi="Cambria" w:cs="Cambria"/>
          <w:sz w:val="20"/>
          <w:szCs w:val="20"/>
          <w:lang w:val="zh-CN"/>
        </w:rPr>
      </w:pPr>
      <w:r>
        <w:rPr>
          <w:rFonts w:hint="default" w:ascii="Cambria" w:hAnsi="Cambria" w:cs="Cambria"/>
          <w:sz w:val="20"/>
          <w:szCs w:val="20"/>
          <w:lang w:val="zh-CN"/>
        </w:rPr>
        <w:t>Samples of previous work relevant to this TOR.</w:t>
      </w:r>
    </w:p>
    <w:p w14:paraId="2B4FB43E">
      <w:pPr>
        <w:pStyle w:val="40"/>
        <w:spacing w:before="240" w:line="276" w:lineRule="auto"/>
        <w:rPr>
          <w:rFonts w:hint="default" w:ascii="Cambria" w:hAnsi="Cambria" w:cs="Cambria"/>
          <w:b/>
          <w:sz w:val="20"/>
          <w:szCs w:val="20"/>
          <w:lang w:val="en-GB"/>
        </w:rPr>
      </w:pPr>
      <w:r>
        <w:rPr>
          <w:rFonts w:hint="default" w:ascii="Cambria" w:hAnsi="Cambria" w:cs="Cambria"/>
          <w:b/>
          <w:sz w:val="20"/>
          <w:szCs w:val="20"/>
          <w:lang w:val="en-GB"/>
        </w:rPr>
        <w:t>Indicative Budget Format</w:t>
      </w:r>
    </w:p>
    <w:p w14:paraId="30212D75">
      <w:pPr>
        <w:spacing w:after="0"/>
        <w:jc w:val="both"/>
        <w:rPr>
          <w:rFonts w:hint="default" w:ascii="Cambria" w:hAnsi="Cambria" w:cs="Cambria"/>
          <w:sz w:val="20"/>
          <w:szCs w:val="20"/>
          <w:lang w:val="en-GB"/>
        </w:rPr>
      </w:pPr>
      <w:r>
        <w:rPr>
          <w:rFonts w:hint="default" w:ascii="Cambria" w:hAnsi="Cambria" w:cs="Cambria"/>
          <w:sz w:val="20"/>
          <w:szCs w:val="20"/>
          <w:lang w:val="en-GB"/>
        </w:rPr>
        <w:t>When preparing the budget, the following must be considered.</w:t>
      </w:r>
    </w:p>
    <w:p w14:paraId="5C1ADE69">
      <w:pPr>
        <w:pStyle w:val="34"/>
        <w:numPr>
          <w:ilvl w:val="0"/>
          <w:numId w:val="6"/>
        </w:numPr>
        <w:spacing w:after="0" w:line="276" w:lineRule="auto"/>
        <w:contextualSpacing w:val="0"/>
        <w:jc w:val="both"/>
        <w:rPr>
          <w:rFonts w:hint="default" w:ascii="Cambria" w:hAnsi="Cambria" w:cs="Cambria"/>
          <w:sz w:val="20"/>
          <w:szCs w:val="20"/>
        </w:rPr>
      </w:pPr>
      <w:r>
        <w:rPr>
          <w:rFonts w:hint="default" w:ascii="Cambria" w:hAnsi="Cambria" w:cs="Cambria"/>
          <w:sz w:val="20"/>
          <w:szCs w:val="20"/>
        </w:rPr>
        <w:t>Soft and hard copies of relevant documents of the project will be provided by SAFWCO.</w:t>
      </w:r>
    </w:p>
    <w:p w14:paraId="2BA11DE1">
      <w:pPr>
        <w:pStyle w:val="34"/>
        <w:numPr>
          <w:ilvl w:val="0"/>
          <w:numId w:val="6"/>
        </w:numPr>
        <w:spacing w:after="0" w:line="276" w:lineRule="auto"/>
        <w:contextualSpacing w:val="0"/>
        <w:jc w:val="both"/>
        <w:rPr>
          <w:rFonts w:hint="default" w:ascii="Cambria" w:hAnsi="Cambria" w:cs="Cambria"/>
          <w:sz w:val="20"/>
          <w:szCs w:val="20"/>
        </w:rPr>
      </w:pPr>
      <w:r>
        <w:rPr>
          <w:rFonts w:hint="default" w:ascii="Cambria" w:hAnsi="Cambria" w:cs="Cambria"/>
          <w:sz w:val="20"/>
          <w:szCs w:val="20"/>
        </w:rPr>
        <w:t>SAFWCO will ensure participation of training participants.</w:t>
      </w:r>
    </w:p>
    <w:p w14:paraId="3FF3A06E">
      <w:pPr>
        <w:pStyle w:val="34"/>
        <w:numPr>
          <w:ilvl w:val="0"/>
          <w:numId w:val="6"/>
        </w:numPr>
        <w:spacing w:after="0" w:line="276" w:lineRule="auto"/>
        <w:contextualSpacing w:val="0"/>
        <w:jc w:val="both"/>
        <w:rPr>
          <w:rFonts w:hint="default" w:ascii="Cambria" w:hAnsi="Cambria" w:cs="Cambria"/>
          <w:sz w:val="20"/>
          <w:szCs w:val="20"/>
        </w:rPr>
      </w:pPr>
      <w:r>
        <w:rPr>
          <w:rFonts w:hint="default" w:ascii="Cambria" w:hAnsi="Cambria" w:cs="Cambria"/>
          <w:sz w:val="20"/>
          <w:szCs w:val="20"/>
        </w:rPr>
        <w:t>Consultant will use his/her own Laptop for the assessment and analysis.</w:t>
      </w:r>
    </w:p>
    <w:p w14:paraId="205CF2B9">
      <w:pPr>
        <w:pStyle w:val="34"/>
        <w:numPr>
          <w:ilvl w:val="0"/>
          <w:numId w:val="6"/>
        </w:numPr>
        <w:spacing w:after="0" w:line="276" w:lineRule="auto"/>
        <w:contextualSpacing w:val="0"/>
        <w:jc w:val="both"/>
        <w:rPr>
          <w:rFonts w:hint="default" w:ascii="Cambria" w:hAnsi="Cambria" w:cs="Cambria"/>
          <w:sz w:val="20"/>
          <w:szCs w:val="20"/>
        </w:rPr>
      </w:pPr>
      <w:r>
        <w:rPr>
          <w:rFonts w:hint="default" w:ascii="Cambria" w:hAnsi="Cambria" w:cs="Cambria"/>
          <w:sz w:val="20"/>
          <w:szCs w:val="20"/>
        </w:rPr>
        <w:t>Please note that it is the sole responsibility of the consultant to arrange and maintain all necessary insurances, including healthcare, accident, and liability insurance. SAFWCO do not provide or subscribe to any insurance coverage on behalf of the consultant or service provider.</w:t>
      </w:r>
    </w:p>
    <w:p w14:paraId="24742EA2">
      <w:pPr>
        <w:pStyle w:val="34"/>
        <w:numPr>
          <w:ilvl w:val="0"/>
          <w:numId w:val="6"/>
        </w:numPr>
        <w:spacing w:after="0" w:line="276" w:lineRule="auto"/>
        <w:contextualSpacing w:val="0"/>
        <w:jc w:val="both"/>
        <w:rPr>
          <w:rFonts w:hint="default" w:ascii="Cambria" w:hAnsi="Cambria" w:cs="Cambria"/>
          <w:sz w:val="20"/>
          <w:szCs w:val="20"/>
        </w:rPr>
      </w:pPr>
      <w:r>
        <w:rPr>
          <w:rFonts w:hint="default" w:ascii="Cambria" w:hAnsi="Cambria" w:cs="Cambria"/>
          <w:sz w:val="20"/>
          <w:szCs w:val="20"/>
        </w:rPr>
        <w:t>A copy of the life insurance of consultant/s must be submitted prior to the execution of the contract.</w:t>
      </w:r>
    </w:p>
    <w:tbl>
      <w:tblPr>
        <w:tblStyle w:val="12"/>
        <w:tblW w:w="0" w:type="auto"/>
        <w:tblInd w:w="1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19"/>
        <w:gridCol w:w="2199"/>
      </w:tblGrid>
      <w:tr w14:paraId="6D46D2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6819" w:type="dxa"/>
          </w:tcPr>
          <w:p w14:paraId="283CB4E4">
            <w:pPr>
              <w:pStyle w:val="42"/>
              <w:spacing w:line="234" w:lineRule="exact"/>
              <w:rPr>
                <w:rFonts w:hint="default" w:ascii="Cambria" w:hAnsi="Cambria" w:cs="Cambria"/>
                <w:b/>
                <w:sz w:val="20"/>
                <w:szCs w:val="20"/>
                <w:lang w:val="en-GB"/>
              </w:rPr>
            </w:pPr>
            <w:r>
              <w:rPr>
                <w:rFonts w:hint="default" w:ascii="Cambria" w:hAnsi="Cambria" w:cs="Cambria"/>
                <w:b/>
                <w:sz w:val="20"/>
                <w:szCs w:val="20"/>
                <w:lang w:val="en-GB"/>
              </w:rPr>
              <w:t>Item</w:t>
            </w:r>
          </w:p>
        </w:tc>
        <w:tc>
          <w:tcPr>
            <w:tcW w:w="2199" w:type="dxa"/>
          </w:tcPr>
          <w:p w14:paraId="7763D263">
            <w:pPr>
              <w:pStyle w:val="42"/>
              <w:spacing w:line="234" w:lineRule="exact"/>
              <w:ind w:left="108"/>
              <w:rPr>
                <w:rFonts w:hint="default" w:ascii="Cambria" w:hAnsi="Cambria" w:cs="Cambria"/>
                <w:b/>
                <w:sz w:val="20"/>
                <w:szCs w:val="20"/>
                <w:lang w:val="en-GB"/>
              </w:rPr>
            </w:pPr>
            <w:r>
              <w:rPr>
                <w:rFonts w:hint="default" w:ascii="Cambria" w:hAnsi="Cambria" w:cs="Cambria"/>
                <w:b/>
                <w:sz w:val="20"/>
                <w:szCs w:val="20"/>
                <w:lang w:val="en-GB"/>
              </w:rPr>
              <w:t>Total Cost (PKR)</w:t>
            </w:r>
          </w:p>
        </w:tc>
      </w:tr>
      <w:tr w14:paraId="7B171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6819" w:type="dxa"/>
          </w:tcPr>
          <w:p w14:paraId="0EC78D4F">
            <w:pPr>
              <w:pStyle w:val="42"/>
              <w:tabs>
                <w:tab w:val="left" w:pos="6015"/>
              </w:tabs>
              <w:spacing w:before="2" w:line="252" w:lineRule="exact"/>
              <w:ind w:right="105"/>
              <w:rPr>
                <w:rFonts w:hint="default" w:ascii="Cambria" w:hAnsi="Cambria" w:cs="Cambria"/>
                <w:sz w:val="20"/>
                <w:szCs w:val="20"/>
                <w:lang w:val="en-GB"/>
              </w:rPr>
            </w:pPr>
            <w:r>
              <w:rPr>
                <w:rFonts w:hint="default" w:ascii="Cambria" w:hAnsi="Cambria" w:cs="Cambria"/>
                <w:sz w:val="20"/>
                <w:szCs w:val="20"/>
                <w:lang w:val="en-GB"/>
              </w:rPr>
              <w:t>Consultant’s Fee: XX days @</w:t>
            </w:r>
            <w:r>
              <w:rPr>
                <w:rFonts w:hint="default" w:ascii="Cambria" w:hAnsi="Cambria" w:cs="Cambria"/>
                <w:spacing w:val="20"/>
                <w:sz w:val="20"/>
                <w:szCs w:val="20"/>
                <w:lang w:val="en-GB"/>
              </w:rPr>
              <w:t xml:space="preserve"> </w:t>
            </w:r>
            <w:r>
              <w:rPr>
                <w:rFonts w:hint="default" w:ascii="Cambria" w:hAnsi="Cambria" w:cs="Cambria"/>
                <w:sz w:val="20"/>
                <w:szCs w:val="20"/>
                <w:lang w:val="en-GB"/>
              </w:rPr>
              <w:t>XX</w:t>
            </w:r>
            <w:r>
              <w:rPr>
                <w:rFonts w:hint="default" w:ascii="Cambria" w:hAnsi="Cambria" w:cs="Cambria"/>
                <w:spacing w:val="6"/>
                <w:sz w:val="20"/>
                <w:szCs w:val="20"/>
                <w:lang w:val="en-GB"/>
              </w:rPr>
              <w:t xml:space="preserve"> </w:t>
            </w:r>
            <w:r>
              <w:rPr>
                <w:rFonts w:hint="default" w:ascii="Cambria" w:hAnsi="Cambria" w:cs="Cambria"/>
                <w:sz w:val="20"/>
                <w:szCs w:val="20"/>
                <w:lang w:val="en-GB"/>
              </w:rPr>
              <w:t>PKR Total = XXXX PKR</w:t>
            </w:r>
          </w:p>
        </w:tc>
        <w:tc>
          <w:tcPr>
            <w:tcW w:w="2199" w:type="dxa"/>
          </w:tcPr>
          <w:p w14:paraId="52879449">
            <w:pPr>
              <w:pStyle w:val="42"/>
              <w:ind w:left="0"/>
              <w:rPr>
                <w:rFonts w:hint="default" w:ascii="Cambria" w:hAnsi="Cambria" w:cs="Cambria"/>
                <w:sz w:val="20"/>
                <w:szCs w:val="20"/>
                <w:lang w:val="en-GB"/>
              </w:rPr>
            </w:pPr>
          </w:p>
        </w:tc>
      </w:tr>
      <w:tr w14:paraId="775ED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6819" w:type="dxa"/>
          </w:tcPr>
          <w:p w14:paraId="3E6A1C9C">
            <w:pPr>
              <w:pStyle w:val="42"/>
              <w:spacing w:line="232" w:lineRule="exact"/>
              <w:rPr>
                <w:rFonts w:hint="default" w:ascii="Cambria" w:hAnsi="Cambria" w:cs="Cambria"/>
                <w:sz w:val="20"/>
                <w:szCs w:val="20"/>
                <w:lang w:val="en-GB"/>
              </w:rPr>
            </w:pPr>
            <w:r>
              <w:rPr>
                <w:rFonts w:hint="default" w:ascii="Cambria" w:hAnsi="Cambria" w:cs="Cambria"/>
                <w:sz w:val="20"/>
                <w:szCs w:val="20"/>
                <w:lang w:val="en-GB"/>
              </w:rPr>
              <w:t>Other costs (please specify e.g. travel)</w:t>
            </w:r>
          </w:p>
        </w:tc>
        <w:tc>
          <w:tcPr>
            <w:tcW w:w="2199" w:type="dxa"/>
          </w:tcPr>
          <w:p w14:paraId="7B18BCB9">
            <w:pPr>
              <w:pStyle w:val="42"/>
              <w:ind w:left="0"/>
              <w:rPr>
                <w:rFonts w:hint="default" w:ascii="Cambria" w:hAnsi="Cambria" w:cs="Cambria"/>
                <w:sz w:val="20"/>
                <w:szCs w:val="20"/>
                <w:lang w:val="en-GB"/>
              </w:rPr>
            </w:pPr>
          </w:p>
        </w:tc>
      </w:tr>
      <w:tr w14:paraId="14FD5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6819" w:type="dxa"/>
          </w:tcPr>
          <w:p w14:paraId="5EB232BE">
            <w:pPr>
              <w:pStyle w:val="42"/>
              <w:spacing w:line="234" w:lineRule="exact"/>
              <w:rPr>
                <w:rFonts w:hint="default" w:ascii="Cambria" w:hAnsi="Cambria" w:cs="Cambria"/>
                <w:sz w:val="20"/>
                <w:szCs w:val="20"/>
                <w:lang w:val="en-GB"/>
              </w:rPr>
            </w:pPr>
            <w:r>
              <w:rPr>
                <w:rFonts w:hint="default" w:ascii="Cambria" w:hAnsi="Cambria" w:cs="Cambria"/>
                <w:sz w:val="20"/>
                <w:szCs w:val="20"/>
                <w:lang w:val="en-GB"/>
              </w:rPr>
              <w:t>Total</w:t>
            </w:r>
          </w:p>
        </w:tc>
        <w:tc>
          <w:tcPr>
            <w:tcW w:w="2199" w:type="dxa"/>
          </w:tcPr>
          <w:p w14:paraId="6B57E5F8">
            <w:pPr>
              <w:pStyle w:val="42"/>
              <w:ind w:left="0"/>
              <w:rPr>
                <w:rFonts w:hint="default" w:ascii="Cambria" w:hAnsi="Cambria" w:cs="Cambria"/>
                <w:sz w:val="20"/>
                <w:szCs w:val="20"/>
                <w:lang w:val="en-GB"/>
              </w:rPr>
            </w:pPr>
          </w:p>
        </w:tc>
      </w:tr>
    </w:tbl>
    <w:p w14:paraId="652D04F5">
      <w:pPr>
        <w:spacing w:before="240" w:after="0"/>
        <w:rPr>
          <w:rFonts w:hint="default" w:ascii="Cambria" w:hAnsi="Cambria" w:cs="Cambria"/>
          <w:b/>
          <w:bCs/>
          <w:sz w:val="20"/>
          <w:szCs w:val="20"/>
          <w:lang w:val="zh-CN"/>
        </w:rPr>
      </w:pPr>
      <w:r>
        <w:rPr>
          <w:rFonts w:hint="default" w:ascii="Cambria" w:hAnsi="Cambria" w:cs="Cambria"/>
          <w:b/>
          <w:bCs/>
          <w:sz w:val="20"/>
          <w:szCs w:val="20"/>
          <w:lang w:val="zh-CN"/>
        </w:rPr>
        <w:t>Award Criteria</w:t>
      </w:r>
    </w:p>
    <w:p w14:paraId="45297C0A">
      <w:pPr>
        <w:spacing w:after="0"/>
        <w:jc w:val="both"/>
        <w:rPr>
          <w:rFonts w:hint="default" w:ascii="Cambria" w:hAnsi="Cambria" w:cs="Cambria"/>
          <w:sz w:val="20"/>
          <w:szCs w:val="20"/>
        </w:rPr>
      </w:pPr>
      <w:r>
        <w:rPr>
          <w:rFonts w:hint="default" w:ascii="Cambria" w:hAnsi="Cambria" w:cs="Cambria"/>
          <w:sz w:val="20"/>
          <w:szCs w:val="20"/>
        </w:rPr>
        <w:t>The proposal will be evaluated on the following grounds:</w:t>
      </w:r>
    </w:p>
    <w:p w14:paraId="340C0B82">
      <w:pPr>
        <w:pStyle w:val="34"/>
        <w:numPr>
          <w:ilvl w:val="0"/>
          <w:numId w:val="6"/>
        </w:numPr>
        <w:spacing w:after="0" w:line="240" w:lineRule="auto"/>
        <w:contextualSpacing w:val="0"/>
        <w:jc w:val="both"/>
        <w:rPr>
          <w:rFonts w:hint="default" w:ascii="Cambria" w:hAnsi="Cambria" w:cs="Cambria"/>
          <w:sz w:val="20"/>
          <w:szCs w:val="20"/>
        </w:rPr>
      </w:pPr>
      <w:r>
        <w:rPr>
          <w:rFonts w:hint="default" w:ascii="Cambria" w:hAnsi="Cambria" w:cs="Cambria"/>
          <w:sz w:val="20"/>
          <w:szCs w:val="20"/>
        </w:rPr>
        <w:t>Technical Evaluation (Methodology &amp; approach): 30 marks</w:t>
      </w:r>
    </w:p>
    <w:p w14:paraId="73EEA47F">
      <w:pPr>
        <w:pStyle w:val="34"/>
        <w:numPr>
          <w:ilvl w:val="0"/>
          <w:numId w:val="6"/>
        </w:numPr>
        <w:spacing w:after="0" w:line="240" w:lineRule="auto"/>
        <w:contextualSpacing w:val="0"/>
        <w:jc w:val="both"/>
        <w:rPr>
          <w:rFonts w:hint="default" w:ascii="Cambria" w:hAnsi="Cambria" w:cs="Cambria"/>
          <w:sz w:val="20"/>
          <w:szCs w:val="20"/>
        </w:rPr>
      </w:pPr>
      <w:r>
        <w:rPr>
          <w:rFonts w:hint="default" w:ascii="Cambria" w:hAnsi="Cambria" w:cs="Cambria"/>
          <w:sz w:val="20"/>
          <w:szCs w:val="20"/>
        </w:rPr>
        <w:t>Relevant experience: 30 marks</w:t>
      </w:r>
    </w:p>
    <w:p w14:paraId="1D4681F9">
      <w:pPr>
        <w:pStyle w:val="34"/>
        <w:numPr>
          <w:ilvl w:val="0"/>
          <w:numId w:val="6"/>
        </w:numPr>
        <w:spacing w:after="0" w:line="240" w:lineRule="auto"/>
        <w:contextualSpacing w:val="0"/>
        <w:jc w:val="both"/>
        <w:rPr>
          <w:rFonts w:hint="default" w:ascii="Cambria" w:hAnsi="Cambria" w:cs="Cambria"/>
          <w:sz w:val="20"/>
          <w:szCs w:val="20"/>
        </w:rPr>
      </w:pPr>
      <w:r>
        <w:rPr>
          <w:rFonts w:hint="default" w:ascii="Cambria" w:hAnsi="Cambria" w:cs="Cambria"/>
          <w:sz w:val="20"/>
          <w:szCs w:val="20"/>
        </w:rPr>
        <w:t>Registration with FBR/SRB: 05 marks</w:t>
      </w:r>
    </w:p>
    <w:p w14:paraId="1D7A8FB7">
      <w:pPr>
        <w:pStyle w:val="34"/>
        <w:numPr>
          <w:ilvl w:val="0"/>
          <w:numId w:val="6"/>
        </w:numPr>
        <w:spacing w:after="0" w:line="240" w:lineRule="auto"/>
        <w:contextualSpacing w:val="0"/>
        <w:jc w:val="both"/>
        <w:rPr>
          <w:rFonts w:hint="default" w:ascii="Cambria" w:hAnsi="Cambria" w:cs="Cambria"/>
          <w:sz w:val="20"/>
          <w:szCs w:val="20"/>
        </w:rPr>
      </w:pPr>
      <w:r>
        <w:rPr>
          <w:rFonts w:hint="default" w:ascii="Cambria" w:hAnsi="Cambria" w:cs="Cambria"/>
          <w:sz w:val="20"/>
          <w:szCs w:val="20"/>
        </w:rPr>
        <w:t>Financial Proposal 30 marks</w:t>
      </w:r>
    </w:p>
    <w:p w14:paraId="48682E87">
      <w:pPr>
        <w:pStyle w:val="34"/>
        <w:numPr>
          <w:ilvl w:val="0"/>
          <w:numId w:val="6"/>
        </w:numPr>
        <w:spacing w:after="0" w:line="240" w:lineRule="auto"/>
        <w:contextualSpacing w:val="0"/>
        <w:jc w:val="both"/>
        <w:rPr>
          <w:rFonts w:hint="default" w:ascii="Cambria" w:hAnsi="Cambria" w:cs="Cambria"/>
          <w:sz w:val="20"/>
          <w:szCs w:val="20"/>
        </w:rPr>
      </w:pPr>
      <w:r>
        <w:rPr>
          <w:rFonts w:hint="default" w:ascii="Cambria" w:hAnsi="Cambria" w:cs="Cambria"/>
          <w:sz w:val="20"/>
          <w:szCs w:val="20"/>
        </w:rPr>
        <w:t>Necessary Health Insurance of Consultant: 05 marks</w:t>
      </w:r>
    </w:p>
    <w:p w14:paraId="2A13A185">
      <w:pPr>
        <w:pStyle w:val="40"/>
        <w:spacing w:before="240" w:line="276" w:lineRule="auto"/>
        <w:rPr>
          <w:rFonts w:hint="default" w:ascii="Cambria" w:hAnsi="Cambria" w:cs="Cambria"/>
          <w:b/>
          <w:sz w:val="20"/>
          <w:szCs w:val="20"/>
          <w:lang w:val="en-GB"/>
        </w:rPr>
      </w:pPr>
      <w:r>
        <w:rPr>
          <w:rFonts w:hint="default" w:ascii="Cambria" w:hAnsi="Cambria" w:cs="Cambria"/>
          <w:b/>
          <w:sz w:val="20"/>
          <w:szCs w:val="20"/>
          <w:lang w:val="en-GB"/>
        </w:rPr>
        <w:t>Contact Information and Submission</w:t>
      </w:r>
    </w:p>
    <w:p w14:paraId="3D129FF6">
      <w:pPr>
        <w:spacing w:after="0"/>
        <w:jc w:val="both"/>
        <w:rPr>
          <w:rFonts w:hint="default" w:ascii="Cambria" w:hAnsi="Cambria" w:cs="Cambria"/>
          <w:sz w:val="20"/>
          <w:szCs w:val="20"/>
          <w:lang w:val="en-GB"/>
        </w:rPr>
      </w:pPr>
      <w:r>
        <w:rPr>
          <w:rFonts w:hint="default" w:ascii="Cambria" w:hAnsi="Cambria" w:cs="Cambria"/>
          <w:sz w:val="20"/>
          <w:szCs w:val="20"/>
          <w:lang w:val="en-GB"/>
        </w:rPr>
        <w:t xml:space="preserve">For further information, please contact: </w:t>
      </w:r>
    </w:p>
    <w:p w14:paraId="676CCD03">
      <w:pPr>
        <w:pStyle w:val="34"/>
        <w:numPr>
          <w:ilvl w:val="0"/>
          <w:numId w:val="6"/>
        </w:numPr>
        <w:spacing w:after="0" w:line="240" w:lineRule="auto"/>
        <w:contextualSpacing w:val="0"/>
        <w:jc w:val="both"/>
        <w:rPr>
          <w:rFonts w:hint="default" w:ascii="Cambria" w:hAnsi="Cambria" w:cs="Cambria"/>
          <w:sz w:val="20"/>
          <w:szCs w:val="20"/>
        </w:rPr>
      </w:pPr>
      <w:r>
        <w:rPr>
          <w:rFonts w:hint="default" w:ascii="Cambria" w:hAnsi="Cambria" w:cs="Cambria"/>
          <w:sz w:val="20"/>
          <w:szCs w:val="20"/>
        </w:rPr>
        <w:t>Mr. Satram Suther, General Manager HR and Logistics, Email: satram.suther@safwco.org</w:t>
      </w:r>
    </w:p>
    <w:p w14:paraId="25B1186C">
      <w:pPr>
        <w:pStyle w:val="34"/>
        <w:numPr>
          <w:ilvl w:val="0"/>
          <w:numId w:val="6"/>
        </w:numPr>
        <w:spacing w:after="0" w:line="276" w:lineRule="auto"/>
        <w:contextualSpacing w:val="0"/>
        <w:jc w:val="both"/>
        <w:rPr>
          <w:rFonts w:hint="default" w:ascii="Cambria" w:hAnsi="Cambria" w:cs="Cambria"/>
          <w:b/>
          <w:bCs/>
          <w:sz w:val="20"/>
          <w:szCs w:val="20"/>
          <w:lang w:val="en-GB"/>
        </w:rPr>
      </w:pPr>
      <w:r>
        <w:rPr>
          <w:rFonts w:hint="default" w:ascii="Cambria" w:hAnsi="Cambria" w:cs="Cambria"/>
          <w:sz w:val="20"/>
          <w:szCs w:val="20"/>
        </w:rPr>
        <w:t xml:space="preserve">Interested </w:t>
      </w:r>
      <w:r>
        <w:rPr>
          <w:rFonts w:hint="default" w:ascii="Cambria" w:hAnsi="Cambria" w:cs="Cambria"/>
          <w:sz w:val="20"/>
          <w:szCs w:val="20"/>
          <w:lang w:val="en-US"/>
        </w:rPr>
        <w:t xml:space="preserve">Trainer </w:t>
      </w:r>
      <w:r>
        <w:rPr>
          <w:rFonts w:hint="default" w:ascii="Cambria" w:hAnsi="Cambria" w:cs="Cambria"/>
          <w:sz w:val="20"/>
          <w:szCs w:val="20"/>
        </w:rPr>
        <w:t xml:space="preserve">can submit their technical and financial proposals </w:t>
      </w:r>
      <w:r>
        <w:rPr>
          <w:rFonts w:hint="default" w:ascii="Cambria" w:hAnsi="Cambria" w:cs="Cambria"/>
          <w:sz w:val="20"/>
          <w:szCs w:val="20"/>
          <w:lang w:val="en-US"/>
        </w:rPr>
        <w:t xml:space="preserve">must be submitted in sealed envelop on or before </w:t>
      </w:r>
      <w:r>
        <w:rPr>
          <w:rFonts w:hint="default" w:ascii="Cambria" w:hAnsi="Cambria" w:cs="Cambria"/>
          <w:b/>
          <w:bCs/>
          <w:sz w:val="20"/>
          <w:szCs w:val="20"/>
          <w:lang w:val="en-US"/>
        </w:rPr>
        <w:t>May 20</w:t>
      </w:r>
      <w:bookmarkStart w:id="0" w:name="_GoBack"/>
      <w:bookmarkEnd w:id="0"/>
      <w:r>
        <w:rPr>
          <w:rFonts w:hint="default" w:ascii="Cambria" w:hAnsi="Cambria" w:cs="Cambria"/>
          <w:b/>
          <w:bCs/>
          <w:sz w:val="20"/>
          <w:szCs w:val="20"/>
          <w:lang w:val="en-US"/>
        </w:rPr>
        <w:t>, 2025 at 05:00PM, b</w:t>
      </w:r>
      <w:r>
        <w:rPr>
          <w:rFonts w:hint="default" w:ascii="Cambria" w:hAnsi="Cambria" w:cs="Cambria"/>
          <w:b/>
          <w:bCs/>
          <w:sz w:val="20"/>
          <w:szCs w:val="20"/>
        </w:rPr>
        <w:t>y courier or by hand at SAFWCO Office, House No. C-417, Qasimabad Phase-1, Hyderabad</w:t>
      </w:r>
      <w:r>
        <w:rPr>
          <w:rFonts w:hint="default" w:ascii="Cambria" w:hAnsi="Cambria" w:cs="Cambria"/>
          <w:b/>
          <w:bCs/>
          <w:sz w:val="20"/>
          <w:szCs w:val="20"/>
          <w:lang w:val="en-US"/>
        </w:rPr>
        <w:t>, Sindh</w:t>
      </w:r>
      <w:r>
        <w:rPr>
          <w:rFonts w:hint="default" w:ascii="Cambria" w:hAnsi="Cambria" w:cs="Cambria"/>
          <w:b/>
          <w:bCs/>
          <w:sz w:val="20"/>
          <w:szCs w:val="20"/>
        </w:rPr>
        <w:t>.</w:t>
      </w:r>
    </w:p>
    <w:p w14:paraId="6095D80F">
      <w:pPr>
        <w:pStyle w:val="40"/>
        <w:spacing w:before="240" w:line="276" w:lineRule="auto"/>
        <w:rPr>
          <w:rFonts w:hint="default" w:ascii="Cambria" w:hAnsi="Cambria" w:cs="Cambria"/>
          <w:b/>
          <w:sz w:val="20"/>
          <w:szCs w:val="20"/>
          <w:lang w:val="en-GB"/>
        </w:rPr>
      </w:pPr>
      <w:r>
        <w:rPr>
          <w:rFonts w:hint="default" w:ascii="Cambria" w:hAnsi="Cambria" w:cs="Cambria"/>
          <w:b/>
          <w:sz w:val="20"/>
          <w:szCs w:val="20"/>
          <w:lang w:val="en-GB"/>
        </w:rPr>
        <w:t>Contract and Payments</w:t>
      </w:r>
    </w:p>
    <w:p w14:paraId="1F74ECF6">
      <w:pPr>
        <w:spacing w:after="0"/>
        <w:jc w:val="both"/>
        <w:rPr>
          <w:rFonts w:hint="default" w:ascii="Cambria" w:hAnsi="Cambria" w:cs="Cambria"/>
          <w:b/>
          <w:bCs/>
          <w:sz w:val="20"/>
          <w:szCs w:val="20"/>
        </w:rPr>
      </w:pPr>
      <w:r>
        <w:rPr>
          <w:rFonts w:hint="default" w:ascii="Cambria" w:hAnsi="Cambria" w:cs="Cambria"/>
          <w:sz w:val="20"/>
          <w:szCs w:val="20"/>
          <w:lang w:val="en-GB"/>
        </w:rPr>
        <w:t>SAFWCO will sign a consultancy contract with the consultant. 40% of the total amount will be paid upon finalization of the inception report (including training manual and FCBS curricula); second instalment of 30% amount will be paid after submission of draft report within stipulated time and the remaining 30% amount upon approval of the final report and all deliverables.</w:t>
      </w:r>
    </w:p>
    <w:p w14:paraId="3EE621EC">
      <w:pPr>
        <w:bidi w:val="0"/>
        <w:rPr>
          <w:rFonts w:hint="default" w:ascii="Cambria" w:hAnsi="Cambria" w:cs="Cambria"/>
          <w:b/>
          <w:bCs/>
          <w:sz w:val="20"/>
          <w:szCs w:val="20"/>
        </w:rPr>
      </w:pPr>
    </w:p>
    <w:p w14:paraId="2E6D7477">
      <w:pPr>
        <w:bidi w:val="0"/>
        <w:rPr>
          <w:rFonts w:hint="default" w:ascii="Cambria" w:hAnsi="Cambria" w:cs="Cambria"/>
          <w:b/>
          <w:bCs/>
          <w:sz w:val="20"/>
          <w:szCs w:val="20"/>
        </w:rPr>
      </w:pPr>
      <w:r>
        <w:rPr>
          <w:rFonts w:hint="default" w:ascii="Cambria" w:hAnsi="Cambria" w:cs="Cambria"/>
          <w:b/>
          <w:bCs/>
          <w:sz w:val="20"/>
          <w:szCs w:val="20"/>
        </w:rPr>
        <w:t>ANNEX I</w:t>
      </w:r>
      <w:r>
        <w:rPr>
          <w:rFonts w:hint="default" w:ascii="Cambria" w:hAnsi="Cambria" w:cs="Cambria"/>
          <w:b/>
          <w:bCs/>
          <w:sz w:val="20"/>
          <w:szCs w:val="20"/>
        </w:rPr>
        <w:tab/>
      </w:r>
      <w:r>
        <w:rPr>
          <w:rFonts w:hint="default" w:ascii="Cambria" w:hAnsi="Cambria" w:cs="Cambria"/>
          <w:b/>
          <w:bCs/>
          <w:sz w:val="20"/>
          <w:szCs w:val="20"/>
        </w:rPr>
        <w:tab/>
      </w:r>
      <w:r>
        <w:rPr>
          <w:rFonts w:hint="default" w:ascii="Cambria" w:hAnsi="Cambria" w:cs="Cambria"/>
          <w:b/>
          <w:bCs/>
          <w:sz w:val="20"/>
          <w:szCs w:val="20"/>
        </w:rPr>
        <w:tab/>
      </w:r>
      <w:r>
        <w:rPr>
          <w:rFonts w:hint="default" w:ascii="Cambria" w:hAnsi="Cambria" w:cs="Cambria"/>
          <w:b/>
          <w:bCs/>
          <w:sz w:val="20"/>
          <w:szCs w:val="20"/>
        </w:rPr>
        <w:tab/>
      </w:r>
      <w:r>
        <w:rPr>
          <w:rFonts w:hint="default" w:ascii="Cambria" w:hAnsi="Cambria" w:cs="Cambria"/>
          <w:b/>
          <w:bCs/>
          <w:sz w:val="20"/>
          <w:szCs w:val="20"/>
        </w:rPr>
        <w:tab/>
      </w:r>
      <w:r>
        <w:rPr>
          <w:rFonts w:hint="default" w:ascii="Cambria" w:hAnsi="Cambria" w:cs="Cambria"/>
          <w:b/>
          <w:bCs/>
          <w:sz w:val="20"/>
          <w:szCs w:val="20"/>
        </w:rPr>
        <w:tab/>
      </w:r>
      <w:r>
        <w:rPr>
          <w:rFonts w:hint="default" w:ascii="Cambria" w:hAnsi="Cambria" w:cs="Cambria"/>
          <w:b/>
          <w:bCs/>
          <w:sz w:val="20"/>
          <w:szCs w:val="20"/>
        </w:rPr>
        <w:tab/>
      </w:r>
      <w:r>
        <w:rPr>
          <w:rFonts w:hint="default" w:ascii="Cambria" w:hAnsi="Cambria" w:cs="Cambria"/>
          <w:b/>
          <w:bCs/>
          <w:sz w:val="20"/>
          <w:szCs w:val="20"/>
        </w:rPr>
        <w:tab/>
      </w:r>
      <w:r>
        <w:rPr>
          <w:rFonts w:hint="default" w:ascii="Cambria" w:hAnsi="Cambria" w:cs="Cambria"/>
          <w:b/>
          <w:bCs/>
          <w:sz w:val="20"/>
          <w:szCs w:val="20"/>
        </w:rPr>
        <w:tab/>
      </w:r>
      <w:r>
        <w:rPr>
          <w:rFonts w:hint="default" w:ascii="Cambria" w:hAnsi="Cambria" w:cs="Cambria"/>
          <w:b/>
          <w:bCs/>
          <w:sz w:val="20"/>
          <w:szCs w:val="20"/>
        </w:rPr>
        <w:tab/>
      </w:r>
      <w:r>
        <w:rPr>
          <w:rFonts w:hint="default" w:ascii="Cambria" w:hAnsi="Cambria" w:cs="Cambria"/>
          <w:b/>
          <w:bCs/>
          <w:sz w:val="20"/>
          <w:szCs w:val="20"/>
        </w:rPr>
        <w:t>Page 1/5</w:t>
      </w:r>
    </w:p>
    <w:p w14:paraId="2174C94C">
      <w:pPr>
        <w:bidi w:val="0"/>
        <w:rPr>
          <w:rFonts w:hint="default" w:ascii="Cambria" w:hAnsi="Cambria" w:cs="Cambria"/>
          <w:b/>
          <w:bCs/>
          <w:sz w:val="20"/>
          <w:szCs w:val="20"/>
        </w:rPr>
      </w:pPr>
      <w:r>
        <w:rPr>
          <w:rFonts w:hint="default" w:ascii="Cambria" w:hAnsi="Cambria" w:cs="Cambria"/>
          <w:b/>
          <w:bCs/>
          <w:sz w:val="20"/>
          <w:szCs w:val="20"/>
        </w:rPr>
        <w:t>Supplier Declaration Form</w:t>
      </w:r>
    </w:p>
    <w:p w14:paraId="7F7B8E2C">
      <w:pPr>
        <w:bidi w:val="0"/>
        <w:rPr>
          <w:rFonts w:hint="default" w:ascii="Cambria" w:hAnsi="Cambria" w:cs="Cambria"/>
          <w:sz w:val="20"/>
          <w:szCs w:val="20"/>
        </w:rPr>
      </w:pPr>
      <w:r>
        <w:rPr>
          <w:rFonts w:hint="default" w:ascii="Cambria" w:hAnsi="Cambria" w:cs="Cambria"/>
          <w:b/>
          <w:bCs/>
          <w:sz w:val="20"/>
          <w:szCs w:val="20"/>
        </w:rPr>
        <w:t xml:space="preserve">Note: </w:t>
      </w:r>
      <w:r>
        <w:rPr>
          <w:rFonts w:hint="default" w:ascii="Cambria" w:hAnsi="Cambria" w:cs="Cambria"/>
          <w:sz w:val="20"/>
          <w:szCs w:val="20"/>
        </w:rPr>
        <w:t>This Supplier Declaration Form, including your certification by signature, is part of the qualification procedure for our suppliers and service providers. If you do not fully complete this form, you may be disqualified from the tender.</w:t>
      </w:r>
    </w:p>
    <w:p w14:paraId="420A1DDA">
      <w:pPr>
        <w:numPr>
          <w:ilvl w:val="0"/>
          <w:numId w:val="7"/>
        </w:numPr>
        <w:bidi w:val="0"/>
        <w:rPr>
          <w:rFonts w:hint="default" w:ascii="Cambria" w:hAnsi="Cambria" w:cs="Cambria"/>
          <w:b/>
          <w:bCs/>
          <w:sz w:val="20"/>
          <w:szCs w:val="20"/>
        </w:rPr>
      </w:pPr>
      <w:r>
        <w:rPr>
          <w:rFonts w:hint="default" w:ascii="Cambria" w:hAnsi="Cambria" w:cs="Cambria"/>
          <w:b/>
          <w:bCs/>
          <w:sz w:val="20"/>
          <w:szCs w:val="20"/>
        </w:rPr>
        <w:t>Supplier Information</w:t>
      </w:r>
    </w:p>
    <w:p w14:paraId="19281561">
      <w:pPr>
        <w:bidi w:val="0"/>
        <w:rPr>
          <w:rFonts w:hint="default" w:ascii="Cambria" w:hAnsi="Cambria" w:cs="Cambria"/>
          <w:sz w:val="20"/>
          <w:szCs w:val="20"/>
        </w:rPr>
      </w:pPr>
      <w:r>
        <w:rPr>
          <w:rFonts w:hint="default" w:ascii="Cambria" w:hAnsi="Cambria" w:cs="Cambria"/>
          <w:sz w:val="20"/>
          <w:szCs w:val="20"/>
        </w:rPr>
        <w:t>By signing the certification at the end of this Supplier Declaration Form, you confirm that all information submitted in sections 1.1 and 1.2 below is true and complete.</w:t>
      </w:r>
    </w:p>
    <w:p w14:paraId="31C8F445">
      <w:pPr>
        <w:bidi w:val="0"/>
        <w:rPr>
          <w:rFonts w:hint="default" w:ascii="Cambria" w:hAnsi="Cambria" w:cs="Cambria"/>
          <w:b/>
          <w:bCs/>
          <w:sz w:val="20"/>
          <w:szCs w:val="20"/>
        </w:rPr>
      </w:pPr>
      <w:r>
        <w:rPr>
          <w:rFonts w:hint="default" w:ascii="Cambria" w:hAnsi="Cambria" w:cs="Cambria"/>
          <w:b/>
          <w:bCs/>
          <w:sz w:val="20"/>
          <w:szCs w:val="20"/>
          <w:lang w:val="en-US"/>
        </w:rPr>
        <w:t xml:space="preserve">1.1 </w:t>
      </w:r>
      <w:r>
        <w:rPr>
          <w:rFonts w:hint="default" w:ascii="Cambria" w:hAnsi="Cambria" w:cs="Cambria"/>
          <w:b/>
          <w:bCs/>
          <w:sz w:val="20"/>
          <w:szCs w:val="20"/>
        </w:rPr>
        <w:t>Information About Your Business</w:t>
      </w:r>
    </w:p>
    <w:p w14:paraId="054FC03B">
      <w:pPr>
        <w:bidi w:val="0"/>
        <w:rPr>
          <w:rFonts w:hint="default" w:ascii="Cambria" w:hAnsi="Cambria" w:cs="Cambria"/>
          <w:sz w:val="20"/>
          <w:szCs w:val="20"/>
        </w:rPr>
      </w:pPr>
      <w:r>
        <w:rPr>
          <w:rFonts w:hint="default" w:ascii="Cambria" w:hAnsi="Cambria" w:cs="Cambria"/>
          <w:sz w:val="20"/>
          <w:szCs w:val="20"/>
        </w:rPr>
        <w:t>Please provide the following information about your business and attach a copy of your company’s legal registration document if available.</w:t>
      </w:r>
    </w:p>
    <w:tbl>
      <w:tblPr>
        <w:tblStyle w:val="12"/>
        <w:tblW w:w="0" w:type="auto"/>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83"/>
        <w:gridCol w:w="7349"/>
      </w:tblGrid>
      <w:tr w14:paraId="1C032C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2283" w:type="dxa"/>
          </w:tcPr>
          <w:p w14:paraId="5F8E3DA5">
            <w:pPr>
              <w:bidi w:val="0"/>
              <w:rPr>
                <w:rFonts w:hint="default" w:ascii="Cambria" w:hAnsi="Cambria" w:cs="Cambria"/>
                <w:sz w:val="20"/>
                <w:szCs w:val="20"/>
              </w:rPr>
            </w:pPr>
            <w:r>
              <w:rPr>
                <w:rFonts w:hint="default" w:ascii="Cambria" w:hAnsi="Cambria" w:cs="Cambria"/>
                <w:sz w:val="20"/>
                <w:szCs w:val="20"/>
              </w:rPr>
              <w:t>Business name</w:t>
            </w:r>
          </w:p>
        </w:tc>
        <w:tc>
          <w:tcPr>
            <w:tcW w:w="7349" w:type="dxa"/>
          </w:tcPr>
          <w:p w14:paraId="6EDFD534">
            <w:pPr>
              <w:bidi w:val="0"/>
              <w:rPr>
                <w:rFonts w:hint="default" w:ascii="Cambria" w:hAnsi="Cambria" w:cs="Cambria"/>
                <w:sz w:val="20"/>
                <w:szCs w:val="20"/>
              </w:rPr>
            </w:pPr>
          </w:p>
        </w:tc>
      </w:tr>
      <w:tr w14:paraId="1B49C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2283" w:type="dxa"/>
          </w:tcPr>
          <w:p w14:paraId="40C24643">
            <w:pPr>
              <w:bidi w:val="0"/>
              <w:rPr>
                <w:rFonts w:hint="default" w:ascii="Cambria" w:hAnsi="Cambria" w:cs="Cambria"/>
                <w:sz w:val="20"/>
                <w:szCs w:val="20"/>
              </w:rPr>
            </w:pPr>
            <w:r>
              <w:rPr>
                <w:rFonts w:hint="default" w:ascii="Cambria" w:hAnsi="Cambria" w:cs="Cambria"/>
                <w:sz w:val="20"/>
                <w:szCs w:val="20"/>
              </w:rPr>
              <w:t>Legal form</w:t>
            </w:r>
          </w:p>
          <w:p w14:paraId="780E4D9B">
            <w:pPr>
              <w:bidi w:val="0"/>
              <w:rPr>
                <w:rFonts w:hint="default" w:ascii="Cambria" w:hAnsi="Cambria" w:cs="Cambria"/>
                <w:sz w:val="20"/>
                <w:szCs w:val="20"/>
              </w:rPr>
            </w:pPr>
            <w:r>
              <w:rPr>
                <w:rFonts w:hint="default" w:ascii="Cambria" w:hAnsi="Cambria" w:cs="Cambria"/>
                <w:sz w:val="20"/>
                <w:szCs w:val="20"/>
              </w:rPr>
              <w:t>If the supplier is not a registered company, write “not registered.”</w:t>
            </w:r>
          </w:p>
        </w:tc>
        <w:tc>
          <w:tcPr>
            <w:tcW w:w="7349" w:type="dxa"/>
          </w:tcPr>
          <w:p w14:paraId="57C42845">
            <w:pPr>
              <w:bidi w:val="0"/>
              <w:rPr>
                <w:rFonts w:hint="default" w:ascii="Cambria" w:hAnsi="Cambria" w:cs="Cambria"/>
                <w:sz w:val="20"/>
                <w:szCs w:val="20"/>
              </w:rPr>
            </w:pPr>
          </w:p>
        </w:tc>
      </w:tr>
      <w:tr w14:paraId="532A3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2283" w:type="dxa"/>
          </w:tcPr>
          <w:p w14:paraId="796689FF">
            <w:pPr>
              <w:bidi w:val="0"/>
              <w:rPr>
                <w:rFonts w:hint="default" w:ascii="Cambria" w:hAnsi="Cambria" w:cs="Cambria"/>
                <w:sz w:val="20"/>
                <w:szCs w:val="20"/>
              </w:rPr>
            </w:pPr>
            <w:r>
              <w:rPr>
                <w:rFonts w:hint="default" w:ascii="Cambria" w:hAnsi="Cambria" w:cs="Cambria"/>
                <w:sz w:val="20"/>
                <w:szCs w:val="20"/>
              </w:rPr>
              <w:t>Year founded</w:t>
            </w:r>
          </w:p>
        </w:tc>
        <w:tc>
          <w:tcPr>
            <w:tcW w:w="7349" w:type="dxa"/>
          </w:tcPr>
          <w:p w14:paraId="6DC900A2">
            <w:pPr>
              <w:bidi w:val="0"/>
              <w:rPr>
                <w:rFonts w:hint="default" w:ascii="Cambria" w:hAnsi="Cambria" w:cs="Cambria"/>
                <w:sz w:val="20"/>
                <w:szCs w:val="20"/>
              </w:rPr>
            </w:pPr>
          </w:p>
        </w:tc>
      </w:tr>
      <w:tr w14:paraId="46E5F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2283" w:type="dxa"/>
          </w:tcPr>
          <w:p w14:paraId="14965CA2">
            <w:pPr>
              <w:bidi w:val="0"/>
              <w:rPr>
                <w:rFonts w:hint="default" w:ascii="Cambria" w:hAnsi="Cambria" w:cs="Cambria"/>
                <w:sz w:val="20"/>
                <w:szCs w:val="20"/>
              </w:rPr>
            </w:pPr>
            <w:r>
              <w:rPr>
                <w:rFonts w:hint="default" w:ascii="Cambria" w:hAnsi="Cambria" w:cs="Cambria"/>
                <w:sz w:val="20"/>
                <w:szCs w:val="20"/>
              </w:rPr>
              <w:t>Country where established</w:t>
            </w:r>
          </w:p>
        </w:tc>
        <w:tc>
          <w:tcPr>
            <w:tcW w:w="7349" w:type="dxa"/>
          </w:tcPr>
          <w:p w14:paraId="676C7589">
            <w:pPr>
              <w:bidi w:val="0"/>
              <w:rPr>
                <w:rFonts w:hint="default" w:ascii="Cambria" w:hAnsi="Cambria" w:cs="Cambria"/>
                <w:sz w:val="20"/>
                <w:szCs w:val="20"/>
              </w:rPr>
            </w:pPr>
          </w:p>
        </w:tc>
      </w:tr>
      <w:tr w14:paraId="430A6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2283" w:type="dxa"/>
          </w:tcPr>
          <w:p w14:paraId="7FFEE0A1">
            <w:pPr>
              <w:bidi w:val="0"/>
              <w:rPr>
                <w:rFonts w:hint="default" w:ascii="Cambria" w:hAnsi="Cambria" w:cs="Cambria"/>
                <w:sz w:val="20"/>
                <w:szCs w:val="20"/>
              </w:rPr>
            </w:pPr>
            <w:r>
              <w:rPr>
                <w:rFonts w:hint="default" w:ascii="Cambria" w:hAnsi="Cambria" w:cs="Cambria"/>
                <w:sz w:val="20"/>
                <w:szCs w:val="20"/>
              </w:rPr>
              <w:t>VAT or registration number</w:t>
            </w:r>
          </w:p>
        </w:tc>
        <w:tc>
          <w:tcPr>
            <w:tcW w:w="7349" w:type="dxa"/>
          </w:tcPr>
          <w:p w14:paraId="6FFC7466">
            <w:pPr>
              <w:bidi w:val="0"/>
              <w:rPr>
                <w:rFonts w:hint="default" w:ascii="Cambria" w:hAnsi="Cambria" w:cs="Cambria"/>
                <w:sz w:val="20"/>
                <w:szCs w:val="20"/>
              </w:rPr>
            </w:pPr>
          </w:p>
        </w:tc>
      </w:tr>
      <w:tr w14:paraId="0A597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7" w:hRule="atLeast"/>
        </w:trPr>
        <w:tc>
          <w:tcPr>
            <w:tcW w:w="2283" w:type="dxa"/>
          </w:tcPr>
          <w:p w14:paraId="020E4EBA">
            <w:pPr>
              <w:bidi w:val="0"/>
              <w:rPr>
                <w:rFonts w:hint="default" w:ascii="Cambria" w:hAnsi="Cambria" w:cs="Cambria"/>
                <w:sz w:val="20"/>
                <w:szCs w:val="20"/>
              </w:rPr>
            </w:pPr>
            <w:r>
              <w:rPr>
                <w:rFonts w:hint="default" w:ascii="Cambria" w:hAnsi="Cambria" w:cs="Cambria"/>
                <w:sz w:val="20"/>
                <w:szCs w:val="20"/>
              </w:rPr>
              <w:t>Bank details</w:t>
            </w:r>
          </w:p>
          <w:p w14:paraId="79EEEF90">
            <w:pPr>
              <w:bidi w:val="0"/>
              <w:rPr>
                <w:rFonts w:hint="default" w:ascii="Cambria" w:hAnsi="Cambria" w:cs="Cambria"/>
                <w:sz w:val="20"/>
                <w:szCs w:val="20"/>
              </w:rPr>
            </w:pPr>
            <w:r>
              <w:rPr>
                <w:rFonts w:hint="default" w:ascii="Cambria" w:hAnsi="Cambria" w:cs="Cambria"/>
                <w:sz w:val="20"/>
                <w:szCs w:val="20"/>
              </w:rPr>
              <w:t>Include the account holder’s name, bank name, IBAN, SWIFT code, and currency used.</w:t>
            </w:r>
          </w:p>
        </w:tc>
        <w:tc>
          <w:tcPr>
            <w:tcW w:w="7349" w:type="dxa"/>
          </w:tcPr>
          <w:p w14:paraId="5E6957C8">
            <w:pPr>
              <w:bidi w:val="0"/>
              <w:rPr>
                <w:rFonts w:hint="default" w:ascii="Cambria" w:hAnsi="Cambria" w:cs="Cambria"/>
                <w:sz w:val="20"/>
                <w:szCs w:val="20"/>
              </w:rPr>
            </w:pPr>
          </w:p>
        </w:tc>
      </w:tr>
      <w:tr w14:paraId="341B7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1" w:hRule="atLeast"/>
        </w:trPr>
        <w:tc>
          <w:tcPr>
            <w:tcW w:w="2283" w:type="dxa"/>
          </w:tcPr>
          <w:p w14:paraId="252EE2C6">
            <w:pPr>
              <w:bidi w:val="0"/>
              <w:rPr>
                <w:rFonts w:hint="default" w:ascii="Cambria" w:hAnsi="Cambria" w:cs="Cambria"/>
                <w:sz w:val="20"/>
                <w:szCs w:val="20"/>
              </w:rPr>
            </w:pPr>
            <w:r>
              <w:rPr>
                <w:rFonts w:hint="default" w:ascii="Cambria" w:hAnsi="Cambria" w:cs="Cambria"/>
                <w:sz w:val="20"/>
                <w:szCs w:val="20"/>
              </w:rPr>
              <w:t>Physical address, email address, and website</w:t>
            </w:r>
          </w:p>
        </w:tc>
        <w:tc>
          <w:tcPr>
            <w:tcW w:w="7349" w:type="dxa"/>
          </w:tcPr>
          <w:p w14:paraId="12BE9309">
            <w:pPr>
              <w:bidi w:val="0"/>
              <w:rPr>
                <w:rFonts w:hint="default" w:ascii="Cambria" w:hAnsi="Cambria" w:cs="Cambria"/>
                <w:sz w:val="20"/>
                <w:szCs w:val="20"/>
              </w:rPr>
            </w:pPr>
          </w:p>
        </w:tc>
      </w:tr>
      <w:tr w14:paraId="0C8DF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2283" w:type="dxa"/>
          </w:tcPr>
          <w:p w14:paraId="1BAD1E24">
            <w:pPr>
              <w:bidi w:val="0"/>
              <w:rPr>
                <w:rFonts w:hint="default" w:ascii="Cambria" w:hAnsi="Cambria" w:cs="Cambria"/>
                <w:sz w:val="20"/>
                <w:szCs w:val="20"/>
              </w:rPr>
            </w:pPr>
            <w:r>
              <w:rPr>
                <w:rFonts w:hint="default" w:ascii="Cambria" w:hAnsi="Cambria" w:cs="Cambria"/>
                <w:sz w:val="20"/>
                <w:szCs w:val="20"/>
              </w:rPr>
              <w:t>Contact Sales and marketing</w:t>
            </w:r>
          </w:p>
        </w:tc>
        <w:tc>
          <w:tcPr>
            <w:tcW w:w="7349" w:type="dxa"/>
          </w:tcPr>
          <w:p w14:paraId="5B69FFFA">
            <w:pPr>
              <w:bidi w:val="0"/>
              <w:rPr>
                <w:rFonts w:hint="default" w:ascii="Cambria" w:hAnsi="Cambria" w:cs="Cambria"/>
                <w:sz w:val="20"/>
                <w:szCs w:val="20"/>
              </w:rPr>
            </w:pPr>
          </w:p>
        </w:tc>
      </w:tr>
      <w:tr w14:paraId="4DF83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1" w:hRule="atLeast"/>
        </w:trPr>
        <w:tc>
          <w:tcPr>
            <w:tcW w:w="2283" w:type="dxa"/>
          </w:tcPr>
          <w:p w14:paraId="3E281C4A">
            <w:pPr>
              <w:bidi w:val="0"/>
              <w:rPr>
                <w:rFonts w:hint="default" w:ascii="Cambria" w:hAnsi="Cambria" w:cs="Cambria"/>
                <w:sz w:val="20"/>
                <w:szCs w:val="20"/>
              </w:rPr>
            </w:pPr>
            <w:r>
              <w:rPr>
                <w:rFonts w:hint="default" w:ascii="Cambria" w:hAnsi="Cambria" w:cs="Cambria"/>
                <w:sz w:val="20"/>
                <w:szCs w:val="20"/>
              </w:rPr>
              <w:t>Range of products and services provided (Portfolio)</w:t>
            </w:r>
          </w:p>
        </w:tc>
        <w:tc>
          <w:tcPr>
            <w:tcW w:w="7349" w:type="dxa"/>
          </w:tcPr>
          <w:p w14:paraId="23D2183A">
            <w:pPr>
              <w:bidi w:val="0"/>
              <w:rPr>
                <w:rFonts w:hint="default" w:ascii="Cambria" w:hAnsi="Cambria" w:cs="Cambria"/>
                <w:sz w:val="20"/>
                <w:szCs w:val="20"/>
              </w:rPr>
            </w:pPr>
          </w:p>
        </w:tc>
      </w:tr>
      <w:tr w14:paraId="2659B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2283" w:type="dxa"/>
          </w:tcPr>
          <w:p w14:paraId="4787DDB0">
            <w:pPr>
              <w:bidi w:val="0"/>
              <w:rPr>
                <w:rFonts w:hint="default" w:ascii="Cambria" w:hAnsi="Cambria" w:cs="Cambria"/>
                <w:sz w:val="20"/>
                <w:szCs w:val="20"/>
              </w:rPr>
            </w:pPr>
            <w:r>
              <w:rPr>
                <w:rFonts w:hint="default" w:ascii="Cambria" w:hAnsi="Cambria" w:cs="Cambria"/>
                <w:sz w:val="20"/>
                <w:szCs w:val="20"/>
              </w:rPr>
              <w:t>Other information</w:t>
            </w:r>
          </w:p>
        </w:tc>
        <w:tc>
          <w:tcPr>
            <w:tcW w:w="7349" w:type="dxa"/>
          </w:tcPr>
          <w:p w14:paraId="4250870C">
            <w:pPr>
              <w:bidi w:val="0"/>
              <w:rPr>
                <w:rFonts w:hint="default" w:ascii="Cambria" w:hAnsi="Cambria" w:cs="Cambria"/>
                <w:sz w:val="20"/>
                <w:szCs w:val="20"/>
              </w:rPr>
            </w:pPr>
          </w:p>
        </w:tc>
      </w:tr>
    </w:tbl>
    <w:p w14:paraId="61EE1D0B">
      <w:pPr>
        <w:bidi w:val="0"/>
        <w:rPr>
          <w:rFonts w:hint="default" w:ascii="Cambria" w:hAnsi="Cambria" w:cs="Cambria"/>
          <w:b/>
          <w:bCs/>
          <w:sz w:val="20"/>
          <w:szCs w:val="20"/>
        </w:rPr>
      </w:pPr>
      <w:r>
        <w:rPr>
          <w:rFonts w:hint="default" w:ascii="Cambria" w:hAnsi="Cambria" w:cs="Cambria"/>
          <w:b/>
          <w:bCs/>
          <w:sz w:val="20"/>
          <w:szCs w:val="20"/>
          <w:lang w:val="en-US"/>
        </w:rPr>
        <w:t xml:space="preserve">1.2 </w:t>
      </w:r>
      <w:r>
        <w:rPr>
          <w:rFonts w:hint="default" w:ascii="Cambria" w:hAnsi="Cambria" w:cs="Cambria"/>
          <w:b/>
          <w:bCs/>
          <w:sz w:val="20"/>
          <w:szCs w:val="20"/>
        </w:rPr>
        <w:t>Information About Your Managing Officials</w:t>
      </w:r>
    </w:p>
    <w:p w14:paraId="06DD1833">
      <w:pPr>
        <w:bidi w:val="0"/>
        <w:rPr>
          <w:rFonts w:hint="default" w:ascii="Cambria" w:hAnsi="Cambria" w:cs="Cambria"/>
          <w:sz w:val="20"/>
          <w:szCs w:val="20"/>
        </w:rPr>
      </w:pPr>
      <w:r>
        <w:rPr>
          <w:rFonts w:hint="default" w:ascii="Cambria" w:hAnsi="Cambria" w:cs="Cambria"/>
          <w:sz w:val="20"/>
          <w:szCs w:val="20"/>
        </w:rPr>
        <w:t>Welthungerhilfe upholds high moral standards regarding the conduct of its employees, partners, suppliers, and other service providers. As discussed in part 2.3 below, one of these standards is a condemnation of terrorism and a commitment that no funds or other resources will be used to support terrorists or terrorist activities in any way. Not only is this standard an integral part of how Welthungerhilfe works, but it is also an expectation of our institutional donors and banks that we screen our suppliers and service providers against lists of known and suspected terrorists on a regular basis.</w:t>
      </w:r>
    </w:p>
    <w:p w14:paraId="093B4C77">
      <w:pPr>
        <w:bidi w:val="0"/>
        <w:rPr>
          <w:rFonts w:hint="default" w:ascii="Cambria" w:hAnsi="Cambria" w:cs="Cambria"/>
          <w:sz w:val="20"/>
          <w:szCs w:val="20"/>
        </w:rPr>
      </w:pPr>
      <w:r>
        <w:rPr>
          <w:rFonts w:hint="default" w:ascii="Cambria" w:hAnsi="Cambria" w:cs="Cambria"/>
          <w:sz w:val="20"/>
          <w:szCs w:val="20"/>
        </w:rPr>
        <w:t xml:space="preserve">For this reason, we are required to collect certain information about the relevant decision makers of each supplier. In particular, we request information about your top 4 managing officials (e.g., </w:t>
      </w:r>
    </w:p>
    <w:p w14:paraId="6AF610E6">
      <w:pPr>
        <w:bidi w:val="0"/>
        <w:rPr>
          <w:rFonts w:hint="default" w:ascii="Cambria" w:hAnsi="Cambria" w:cs="Cambria"/>
          <w:sz w:val="20"/>
          <w:szCs w:val="20"/>
        </w:rPr>
      </w:pPr>
      <w:r>
        <w:rPr>
          <w:rFonts w:hint="default" w:ascii="Cambria" w:hAnsi="Cambria" w:cs="Cambria"/>
          <w:sz w:val="20"/>
          <w:szCs w:val="20"/>
        </w:rPr>
        <w:t>executive board members, managing directors, or heads of department). Generally, these are the individuals listed on your company’s registration document. If your company has fewer than 4 managing officials, please provide details for all of your managing officials and let us know this fact when submitting the form.</w:t>
      </w:r>
    </w:p>
    <w:p w14:paraId="5B61C997">
      <w:pPr>
        <w:bidi w:val="0"/>
        <w:rPr>
          <w:rFonts w:hint="default" w:ascii="Cambria" w:hAnsi="Cambria" w:cs="Cambria"/>
          <w:sz w:val="20"/>
          <w:szCs w:val="20"/>
        </w:rPr>
      </w:pPr>
      <w:r>
        <w:rPr>
          <w:rFonts w:hint="default" w:ascii="Cambria" w:hAnsi="Cambria" w:cs="Cambria"/>
          <w:sz w:val="20"/>
          <w:szCs w:val="20"/>
        </w:rPr>
        <w:t xml:space="preserve">The data collected below will only be used for comparison with freely accessible international sanctions lists </w:t>
      </w:r>
    </w:p>
    <w:p w14:paraId="7CF3467B">
      <w:pPr>
        <w:bidi w:val="0"/>
        <w:rPr>
          <w:rFonts w:hint="default" w:ascii="Cambria" w:hAnsi="Cambria" w:cs="Cambria"/>
          <w:sz w:val="20"/>
          <w:szCs w:val="20"/>
        </w:rPr>
      </w:pPr>
      <w:r>
        <w:rPr>
          <w:rFonts w:hint="default" w:ascii="Cambria" w:hAnsi="Cambria" w:cs="Cambria"/>
          <w:sz w:val="20"/>
          <w:szCs w:val="20"/>
        </w:rPr>
        <w:t xml:space="preserve">published on the internet and will be protected in accordance with applicable data protection laws. If you have any questions how your data will be processed or stored, please talk to your contact at Welthungerhilfe or send an email to </w:t>
      </w:r>
      <w:r>
        <w:rPr>
          <w:rFonts w:hint="default" w:ascii="Cambria" w:hAnsi="Cambria" w:cs="Cambria"/>
          <w:sz w:val="20"/>
          <w:szCs w:val="20"/>
        </w:rPr>
        <w:fldChar w:fldCharType="begin"/>
      </w:r>
      <w:r>
        <w:rPr>
          <w:rFonts w:hint="default" w:ascii="Cambria" w:hAnsi="Cambria" w:cs="Cambria"/>
          <w:sz w:val="20"/>
          <w:szCs w:val="20"/>
        </w:rPr>
        <w:instrText xml:space="preserve"> HYPERLINK "mailto:screening@welthungerhilfe.de" \h </w:instrText>
      </w:r>
      <w:r>
        <w:rPr>
          <w:rFonts w:hint="default" w:ascii="Cambria" w:hAnsi="Cambria" w:cs="Cambria"/>
          <w:sz w:val="20"/>
          <w:szCs w:val="20"/>
        </w:rPr>
        <w:fldChar w:fldCharType="separate"/>
      </w:r>
      <w:r>
        <w:rPr>
          <w:rFonts w:hint="default" w:ascii="Cambria" w:hAnsi="Cambria" w:cs="Cambria"/>
          <w:sz w:val="20"/>
          <w:szCs w:val="20"/>
        </w:rPr>
        <w:t>screening@welthungerhilfe.de</w:t>
      </w:r>
      <w:r>
        <w:rPr>
          <w:rFonts w:hint="default" w:ascii="Cambria" w:hAnsi="Cambria" w:cs="Cambria"/>
          <w:sz w:val="20"/>
          <w:szCs w:val="20"/>
        </w:rPr>
        <w:fldChar w:fldCharType="end"/>
      </w:r>
      <w:r>
        <w:rPr>
          <w:rFonts w:hint="default" w:ascii="Cambria" w:hAnsi="Cambria" w:cs="Cambria"/>
          <w:sz w:val="20"/>
          <w:szCs w:val="20"/>
        </w:rPr>
        <w:t>.</w:t>
      </w:r>
    </w:p>
    <w:p w14:paraId="1BE3D180">
      <w:pPr>
        <w:bidi w:val="0"/>
        <w:rPr>
          <w:rFonts w:hint="default" w:ascii="Cambria" w:hAnsi="Cambria" w:cs="Cambria"/>
          <w:sz w:val="20"/>
          <w:szCs w:val="20"/>
        </w:rPr>
      </w:pPr>
    </w:p>
    <w:tbl>
      <w:tblPr>
        <w:tblStyle w:val="12"/>
        <w:tblW w:w="0" w:type="auto"/>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06"/>
        <w:gridCol w:w="2206"/>
        <w:gridCol w:w="2206"/>
        <w:gridCol w:w="2819"/>
      </w:tblGrid>
      <w:tr w14:paraId="38619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9637" w:type="dxa"/>
            <w:gridSpan w:val="4"/>
            <w:shd w:val="clear" w:color="auto" w:fill="D9D9D9"/>
          </w:tcPr>
          <w:p w14:paraId="0DE8D5DF">
            <w:pPr>
              <w:bidi w:val="0"/>
              <w:rPr>
                <w:rFonts w:hint="default" w:ascii="Cambria" w:hAnsi="Cambria" w:cs="Cambria"/>
                <w:sz w:val="20"/>
                <w:szCs w:val="20"/>
              </w:rPr>
            </w:pPr>
            <w:r>
              <w:rPr>
                <w:rFonts w:hint="default" w:ascii="Cambria" w:hAnsi="Cambria" w:cs="Cambria"/>
                <w:sz w:val="20"/>
                <w:szCs w:val="20"/>
              </w:rPr>
              <w:t>Managing official 1</w:t>
            </w:r>
          </w:p>
        </w:tc>
      </w:tr>
      <w:tr w14:paraId="628F3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2406" w:type="dxa"/>
          </w:tcPr>
          <w:p w14:paraId="1241AF1B">
            <w:pPr>
              <w:bidi w:val="0"/>
              <w:rPr>
                <w:rFonts w:hint="default" w:ascii="Cambria" w:hAnsi="Cambria" w:cs="Cambria"/>
                <w:sz w:val="20"/>
                <w:szCs w:val="20"/>
              </w:rPr>
            </w:pPr>
            <w:r>
              <w:rPr>
                <w:rFonts w:hint="default" w:ascii="Cambria" w:hAnsi="Cambria" w:cs="Cambria"/>
                <w:sz w:val="20"/>
                <w:szCs w:val="20"/>
              </w:rPr>
              <w:t>Full name</w:t>
            </w:r>
          </w:p>
          <w:p w14:paraId="7CE76922">
            <w:pPr>
              <w:bidi w:val="0"/>
              <w:rPr>
                <w:rFonts w:hint="default" w:ascii="Cambria" w:hAnsi="Cambria" w:cs="Cambria"/>
                <w:sz w:val="20"/>
                <w:szCs w:val="20"/>
              </w:rPr>
            </w:pPr>
            <w:r>
              <w:rPr>
                <w:rFonts w:hint="default" w:ascii="Cambria" w:hAnsi="Cambria" w:cs="Cambria"/>
                <w:sz w:val="20"/>
                <w:szCs w:val="20"/>
              </w:rPr>
              <w:t>(given name followed by middle and surname)</w:t>
            </w:r>
          </w:p>
        </w:tc>
        <w:tc>
          <w:tcPr>
            <w:tcW w:w="7231" w:type="dxa"/>
            <w:gridSpan w:val="3"/>
          </w:tcPr>
          <w:p w14:paraId="54B944BF">
            <w:pPr>
              <w:bidi w:val="0"/>
              <w:rPr>
                <w:rFonts w:hint="default" w:ascii="Cambria" w:hAnsi="Cambria" w:cs="Cambria"/>
                <w:sz w:val="20"/>
                <w:szCs w:val="20"/>
              </w:rPr>
            </w:pPr>
          </w:p>
        </w:tc>
      </w:tr>
      <w:tr w14:paraId="1BB0C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406" w:type="dxa"/>
          </w:tcPr>
          <w:p w14:paraId="2B144CBE">
            <w:pPr>
              <w:bidi w:val="0"/>
              <w:rPr>
                <w:rFonts w:hint="default" w:ascii="Cambria" w:hAnsi="Cambria" w:cs="Cambria"/>
                <w:sz w:val="20"/>
                <w:szCs w:val="20"/>
              </w:rPr>
            </w:pPr>
            <w:r>
              <w:rPr>
                <w:rFonts w:hint="default" w:ascii="Cambria" w:hAnsi="Cambria" w:cs="Cambria"/>
                <w:sz w:val="20"/>
                <w:szCs w:val="20"/>
              </w:rPr>
              <w:t>Nationality</w:t>
            </w:r>
          </w:p>
        </w:tc>
        <w:tc>
          <w:tcPr>
            <w:tcW w:w="7231" w:type="dxa"/>
            <w:gridSpan w:val="3"/>
          </w:tcPr>
          <w:p w14:paraId="44D0DCBB">
            <w:pPr>
              <w:bidi w:val="0"/>
              <w:rPr>
                <w:rFonts w:hint="default" w:ascii="Cambria" w:hAnsi="Cambria" w:cs="Cambria"/>
                <w:sz w:val="20"/>
                <w:szCs w:val="20"/>
              </w:rPr>
            </w:pPr>
          </w:p>
        </w:tc>
      </w:tr>
      <w:tr w14:paraId="08BE2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406" w:type="dxa"/>
          </w:tcPr>
          <w:p w14:paraId="678C27DA">
            <w:pPr>
              <w:bidi w:val="0"/>
              <w:rPr>
                <w:rFonts w:hint="default" w:ascii="Cambria" w:hAnsi="Cambria" w:cs="Cambria"/>
                <w:sz w:val="20"/>
                <w:szCs w:val="20"/>
              </w:rPr>
            </w:pPr>
            <w:r>
              <w:rPr>
                <w:rFonts w:hint="default" w:ascii="Cambria" w:hAnsi="Cambria" w:cs="Cambria"/>
                <w:sz w:val="20"/>
                <w:szCs w:val="20"/>
              </w:rPr>
              <w:t>Address</w:t>
            </w:r>
          </w:p>
          <w:p w14:paraId="06E1BCDA">
            <w:pPr>
              <w:bidi w:val="0"/>
              <w:rPr>
                <w:rFonts w:hint="default" w:ascii="Cambria" w:hAnsi="Cambria" w:cs="Cambria"/>
                <w:sz w:val="20"/>
                <w:szCs w:val="20"/>
              </w:rPr>
            </w:pPr>
            <w:r>
              <w:rPr>
                <w:rFonts w:hint="default" w:ascii="Cambria" w:hAnsi="Cambria" w:cs="Cambria"/>
                <w:sz w:val="20"/>
                <w:szCs w:val="20"/>
              </w:rPr>
              <w:t>(at a minimum, country of residence)</w:t>
            </w:r>
          </w:p>
        </w:tc>
        <w:tc>
          <w:tcPr>
            <w:tcW w:w="7231" w:type="dxa"/>
            <w:gridSpan w:val="3"/>
          </w:tcPr>
          <w:p w14:paraId="1D16A4D4">
            <w:pPr>
              <w:bidi w:val="0"/>
              <w:rPr>
                <w:rFonts w:hint="default" w:ascii="Cambria" w:hAnsi="Cambria" w:cs="Cambria"/>
                <w:sz w:val="20"/>
                <w:szCs w:val="20"/>
              </w:rPr>
            </w:pPr>
          </w:p>
        </w:tc>
      </w:tr>
      <w:tr w14:paraId="44FF3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406" w:type="dxa"/>
          </w:tcPr>
          <w:p w14:paraId="01814674">
            <w:pPr>
              <w:bidi w:val="0"/>
              <w:rPr>
                <w:rFonts w:hint="default" w:ascii="Cambria" w:hAnsi="Cambria" w:cs="Cambria"/>
                <w:sz w:val="20"/>
                <w:szCs w:val="20"/>
              </w:rPr>
            </w:pPr>
            <w:r>
              <w:rPr>
                <w:rFonts w:hint="default" w:ascii="Cambria" w:hAnsi="Cambria" w:cs="Cambria"/>
                <w:sz w:val="20"/>
                <w:szCs w:val="20"/>
              </w:rPr>
              <w:t>Gender (optional)</w:t>
            </w:r>
          </w:p>
        </w:tc>
        <w:tc>
          <w:tcPr>
            <w:tcW w:w="7231" w:type="dxa"/>
            <w:gridSpan w:val="3"/>
          </w:tcPr>
          <w:p w14:paraId="57788125">
            <w:pPr>
              <w:bidi w:val="0"/>
              <w:rPr>
                <w:rFonts w:hint="default" w:ascii="Cambria" w:hAnsi="Cambria" w:cs="Cambria"/>
                <w:sz w:val="20"/>
                <w:szCs w:val="20"/>
              </w:rPr>
            </w:pPr>
          </w:p>
        </w:tc>
      </w:tr>
      <w:tr w14:paraId="031235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406" w:type="dxa"/>
          </w:tcPr>
          <w:p w14:paraId="0E6DEF01">
            <w:pPr>
              <w:bidi w:val="0"/>
              <w:rPr>
                <w:rFonts w:hint="default" w:ascii="Cambria" w:hAnsi="Cambria" w:cs="Cambria"/>
                <w:sz w:val="20"/>
                <w:szCs w:val="20"/>
              </w:rPr>
            </w:pPr>
            <w:r>
              <w:rPr>
                <w:rFonts w:hint="default" w:ascii="Cambria" w:hAnsi="Cambria" w:cs="Cambria"/>
                <w:sz w:val="20"/>
                <w:szCs w:val="20"/>
              </w:rPr>
              <w:t>Birthdate</w:t>
            </w:r>
          </w:p>
        </w:tc>
        <w:tc>
          <w:tcPr>
            <w:tcW w:w="2206" w:type="dxa"/>
          </w:tcPr>
          <w:p w14:paraId="2A76B336">
            <w:pPr>
              <w:bidi w:val="0"/>
              <w:rPr>
                <w:rFonts w:hint="default" w:ascii="Cambria" w:hAnsi="Cambria" w:cs="Cambria"/>
                <w:sz w:val="20"/>
                <w:szCs w:val="20"/>
              </w:rPr>
            </w:pPr>
            <w:r>
              <w:rPr>
                <w:rFonts w:hint="default" w:ascii="Cambria" w:hAnsi="Cambria" w:cs="Cambria"/>
                <w:sz w:val="20"/>
                <w:szCs w:val="20"/>
              </w:rPr>
              <w:t>Date:</w:t>
            </w:r>
          </w:p>
        </w:tc>
        <w:tc>
          <w:tcPr>
            <w:tcW w:w="2206" w:type="dxa"/>
          </w:tcPr>
          <w:p w14:paraId="26C5DAC9">
            <w:pPr>
              <w:bidi w:val="0"/>
              <w:rPr>
                <w:rFonts w:hint="default" w:ascii="Cambria" w:hAnsi="Cambria" w:cs="Cambria"/>
                <w:sz w:val="20"/>
                <w:szCs w:val="20"/>
              </w:rPr>
            </w:pPr>
            <w:r>
              <w:rPr>
                <w:rFonts w:hint="default" w:ascii="Cambria" w:hAnsi="Cambria" w:cs="Cambria"/>
                <w:sz w:val="20"/>
                <w:szCs w:val="20"/>
              </w:rPr>
              <w:t>Month:</w:t>
            </w:r>
          </w:p>
        </w:tc>
        <w:tc>
          <w:tcPr>
            <w:tcW w:w="2819" w:type="dxa"/>
          </w:tcPr>
          <w:p w14:paraId="0F672564">
            <w:pPr>
              <w:bidi w:val="0"/>
              <w:rPr>
                <w:rFonts w:hint="default" w:ascii="Cambria" w:hAnsi="Cambria" w:cs="Cambria"/>
                <w:sz w:val="20"/>
                <w:szCs w:val="20"/>
              </w:rPr>
            </w:pPr>
            <w:r>
              <w:rPr>
                <w:rFonts w:hint="default" w:ascii="Cambria" w:hAnsi="Cambria" w:cs="Cambria"/>
                <w:sz w:val="20"/>
                <w:szCs w:val="20"/>
              </w:rPr>
              <w:t>Year:</w:t>
            </w:r>
          </w:p>
        </w:tc>
      </w:tr>
      <w:tr w14:paraId="6F3E1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9637" w:type="dxa"/>
            <w:gridSpan w:val="4"/>
            <w:shd w:val="clear" w:color="auto" w:fill="D9D9D9"/>
          </w:tcPr>
          <w:p w14:paraId="6C896D96">
            <w:pPr>
              <w:bidi w:val="0"/>
              <w:rPr>
                <w:rFonts w:hint="default" w:ascii="Cambria" w:hAnsi="Cambria" w:cs="Cambria"/>
                <w:sz w:val="20"/>
                <w:szCs w:val="20"/>
              </w:rPr>
            </w:pPr>
            <w:r>
              <w:rPr>
                <w:rFonts w:hint="default" w:ascii="Cambria" w:hAnsi="Cambria" w:cs="Cambria"/>
                <w:sz w:val="20"/>
                <w:szCs w:val="20"/>
              </w:rPr>
              <w:t>Managing official 2</w:t>
            </w:r>
          </w:p>
        </w:tc>
      </w:tr>
      <w:tr w14:paraId="18F2D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2406" w:type="dxa"/>
          </w:tcPr>
          <w:p w14:paraId="3B6F7D60">
            <w:pPr>
              <w:bidi w:val="0"/>
              <w:rPr>
                <w:rFonts w:hint="default" w:ascii="Cambria" w:hAnsi="Cambria" w:cs="Cambria"/>
                <w:sz w:val="20"/>
                <w:szCs w:val="20"/>
              </w:rPr>
            </w:pPr>
            <w:r>
              <w:rPr>
                <w:rFonts w:hint="default" w:ascii="Cambria" w:hAnsi="Cambria" w:cs="Cambria"/>
                <w:sz w:val="20"/>
                <w:szCs w:val="20"/>
              </w:rPr>
              <w:t>Full name</w:t>
            </w:r>
          </w:p>
          <w:p w14:paraId="3F2996E1">
            <w:pPr>
              <w:bidi w:val="0"/>
              <w:rPr>
                <w:rFonts w:hint="default" w:ascii="Cambria" w:hAnsi="Cambria" w:cs="Cambria"/>
                <w:sz w:val="20"/>
                <w:szCs w:val="20"/>
              </w:rPr>
            </w:pPr>
            <w:r>
              <w:rPr>
                <w:rFonts w:hint="default" w:ascii="Cambria" w:hAnsi="Cambria" w:cs="Cambria"/>
                <w:sz w:val="20"/>
                <w:szCs w:val="20"/>
              </w:rPr>
              <w:t>(given name followed by middle and surname)</w:t>
            </w:r>
          </w:p>
        </w:tc>
        <w:tc>
          <w:tcPr>
            <w:tcW w:w="7231" w:type="dxa"/>
            <w:gridSpan w:val="3"/>
          </w:tcPr>
          <w:p w14:paraId="398E08C2">
            <w:pPr>
              <w:bidi w:val="0"/>
              <w:rPr>
                <w:rFonts w:hint="default" w:ascii="Cambria" w:hAnsi="Cambria" w:cs="Cambria"/>
                <w:sz w:val="20"/>
                <w:szCs w:val="20"/>
              </w:rPr>
            </w:pPr>
          </w:p>
        </w:tc>
      </w:tr>
      <w:tr w14:paraId="06E70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406" w:type="dxa"/>
          </w:tcPr>
          <w:p w14:paraId="38436807">
            <w:pPr>
              <w:bidi w:val="0"/>
              <w:rPr>
                <w:rFonts w:hint="default" w:ascii="Cambria" w:hAnsi="Cambria" w:cs="Cambria"/>
                <w:sz w:val="20"/>
                <w:szCs w:val="20"/>
              </w:rPr>
            </w:pPr>
            <w:r>
              <w:rPr>
                <w:rFonts w:hint="default" w:ascii="Cambria" w:hAnsi="Cambria" w:cs="Cambria"/>
                <w:sz w:val="20"/>
                <w:szCs w:val="20"/>
              </w:rPr>
              <w:t>Nationality</w:t>
            </w:r>
          </w:p>
        </w:tc>
        <w:tc>
          <w:tcPr>
            <w:tcW w:w="7231" w:type="dxa"/>
            <w:gridSpan w:val="3"/>
          </w:tcPr>
          <w:p w14:paraId="0CFAA70B">
            <w:pPr>
              <w:bidi w:val="0"/>
              <w:rPr>
                <w:rFonts w:hint="default" w:ascii="Cambria" w:hAnsi="Cambria" w:cs="Cambria"/>
                <w:sz w:val="20"/>
                <w:szCs w:val="20"/>
              </w:rPr>
            </w:pPr>
          </w:p>
        </w:tc>
      </w:tr>
      <w:tr w14:paraId="2AF5C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406" w:type="dxa"/>
          </w:tcPr>
          <w:p w14:paraId="678F4888">
            <w:pPr>
              <w:bidi w:val="0"/>
              <w:rPr>
                <w:rFonts w:hint="default" w:ascii="Cambria" w:hAnsi="Cambria" w:cs="Cambria"/>
                <w:sz w:val="20"/>
                <w:szCs w:val="20"/>
              </w:rPr>
            </w:pPr>
            <w:r>
              <w:rPr>
                <w:rFonts w:hint="default" w:ascii="Cambria" w:hAnsi="Cambria" w:cs="Cambria"/>
                <w:sz w:val="20"/>
                <w:szCs w:val="20"/>
              </w:rPr>
              <w:t>Address</w:t>
            </w:r>
          </w:p>
          <w:p w14:paraId="7EDE7FA4">
            <w:pPr>
              <w:bidi w:val="0"/>
              <w:rPr>
                <w:rFonts w:hint="default" w:ascii="Cambria" w:hAnsi="Cambria" w:cs="Cambria"/>
                <w:sz w:val="20"/>
                <w:szCs w:val="20"/>
              </w:rPr>
            </w:pPr>
            <w:r>
              <w:rPr>
                <w:rFonts w:hint="default" w:ascii="Cambria" w:hAnsi="Cambria" w:cs="Cambria"/>
                <w:sz w:val="20"/>
                <w:szCs w:val="20"/>
              </w:rPr>
              <w:t>(at a minimum, country of residence)</w:t>
            </w:r>
          </w:p>
        </w:tc>
        <w:tc>
          <w:tcPr>
            <w:tcW w:w="7231" w:type="dxa"/>
            <w:gridSpan w:val="3"/>
          </w:tcPr>
          <w:p w14:paraId="38D3A88B">
            <w:pPr>
              <w:bidi w:val="0"/>
              <w:rPr>
                <w:rFonts w:hint="default" w:ascii="Cambria" w:hAnsi="Cambria" w:cs="Cambria"/>
                <w:sz w:val="20"/>
                <w:szCs w:val="20"/>
              </w:rPr>
            </w:pPr>
          </w:p>
        </w:tc>
      </w:tr>
      <w:tr w14:paraId="48A378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406" w:type="dxa"/>
          </w:tcPr>
          <w:p w14:paraId="30F9008D">
            <w:pPr>
              <w:bidi w:val="0"/>
              <w:rPr>
                <w:rFonts w:hint="default" w:ascii="Cambria" w:hAnsi="Cambria" w:cs="Cambria"/>
                <w:sz w:val="20"/>
                <w:szCs w:val="20"/>
              </w:rPr>
            </w:pPr>
            <w:r>
              <w:rPr>
                <w:rFonts w:hint="default" w:ascii="Cambria" w:hAnsi="Cambria" w:cs="Cambria"/>
                <w:sz w:val="20"/>
                <w:szCs w:val="20"/>
              </w:rPr>
              <w:t>Gender (optional)</w:t>
            </w:r>
          </w:p>
        </w:tc>
        <w:tc>
          <w:tcPr>
            <w:tcW w:w="7231" w:type="dxa"/>
            <w:gridSpan w:val="3"/>
          </w:tcPr>
          <w:p w14:paraId="5B96F0DF">
            <w:pPr>
              <w:bidi w:val="0"/>
              <w:rPr>
                <w:rFonts w:hint="default" w:ascii="Cambria" w:hAnsi="Cambria" w:cs="Cambria"/>
                <w:sz w:val="20"/>
                <w:szCs w:val="20"/>
              </w:rPr>
            </w:pPr>
          </w:p>
        </w:tc>
      </w:tr>
      <w:tr w14:paraId="15D88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2406" w:type="dxa"/>
          </w:tcPr>
          <w:p w14:paraId="42423B4E">
            <w:pPr>
              <w:bidi w:val="0"/>
              <w:rPr>
                <w:rFonts w:hint="default" w:ascii="Cambria" w:hAnsi="Cambria" w:cs="Cambria"/>
                <w:sz w:val="20"/>
                <w:szCs w:val="20"/>
              </w:rPr>
            </w:pPr>
            <w:r>
              <w:rPr>
                <w:rFonts w:hint="default" w:ascii="Cambria" w:hAnsi="Cambria" w:cs="Cambria"/>
                <w:sz w:val="20"/>
                <w:szCs w:val="20"/>
              </w:rPr>
              <w:t>Birthdate</w:t>
            </w:r>
          </w:p>
        </w:tc>
        <w:tc>
          <w:tcPr>
            <w:tcW w:w="2206" w:type="dxa"/>
          </w:tcPr>
          <w:p w14:paraId="01EA0757">
            <w:pPr>
              <w:bidi w:val="0"/>
              <w:rPr>
                <w:rFonts w:hint="default" w:ascii="Cambria" w:hAnsi="Cambria" w:cs="Cambria"/>
                <w:sz w:val="20"/>
                <w:szCs w:val="20"/>
              </w:rPr>
            </w:pPr>
            <w:r>
              <w:rPr>
                <w:rFonts w:hint="default" w:ascii="Cambria" w:hAnsi="Cambria" w:cs="Cambria"/>
                <w:sz w:val="20"/>
                <w:szCs w:val="20"/>
              </w:rPr>
              <w:t>Date:</w:t>
            </w:r>
          </w:p>
        </w:tc>
        <w:tc>
          <w:tcPr>
            <w:tcW w:w="2206" w:type="dxa"/>
          </w:tcPr>
          <w:p w14:paraId="0A284C95">
            <w:pPr>
              <w:bidi w:val="0"/>
              <w:rPr>
                <w:rFonts w:hint="default" w:ascii="Cambria" w:hAnsi="Cambria" w:cs="Cambria"/>
                <w:sz w:val="20"/>
                <w:szCs w:val="20"/>
              </w:rPr>
            </w:pPr>
            <w:r>
              <w:rPr>
                <w:rFonts w:hint="default" w:ascii="Cambria" w:hAnsi="Cambria" w:cs="Cambria"/>
                <w:sz w:val="20"/>
                <w:szCs w:val="20"/>
              </w:rPr>
              <w:t>Month:</w:t>
            </w:r>
          </w:p>
        </w:tc>
        <w:tc>
          <w:tcPr>
            <w:tcW w:w="2819" w:type="dxa"/>
          </w:tcPr>
          <w:p w14:paraId="470E978B">
            <w:pPr>
              <w:bidi w:val="0"/>
              <w:rPr>
                <w:rFonts w:hint="default" w:ascii="Cambria" w:hAnsi="Cambria" w:cs="Cambria"/>
                <w:sz w:val="20"/>
                <w:szCs w:val="20"/>
              </w:rPr>
            </w:pPr>
            <w:r>
              <w:rPr>
                <w:rFonts w:hint="default" w:ascii="Cambria" w:hAnsi="Cambria" w:cs="Cambria"/>
                <w:sz w:val="20"/>
                <w:szCs w:val="20"/>
              </w:rPr>
              <w:t>Year:</w:t>
            </w:r>
          </w:p>
        </w:tc>
      </w:tr>
      <w:tr w14:paraId="63B13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9637" w:type="dxa"/>
            <w:gridSpan w:val="4"/>
            <w:shd w:val="clear" w:color="auto" w:fill="D9D9D9"/>
          </w:tcPr>
          <w:p w14:paraId="2FEAF476">
            <w:pPr>
              <w:bidi w:val="0"/>
              <w:rPr>
                <w:rFonts w:hint="default" w:ascii="Cambria" w:hAnsi="Cambria" w:cs="Cambria"/>
                <w:sz w:val="20"/>
                <w:szCs w:val="20"/>
              </w:rPr>
            </w:pPr>
            <w:r>
              <w:rPr>
                <w:rFonts w:hint="default" w:ascii="Cambria" w:hAnsi="Cambria" w:cs="Cambria"/>
                <w:sz w:val="20"/>
                <w:szCs w:val="20"/>
              </w:rPr>
              <w:t>Managing official 3</w:t>
            </w:r>
          </w:p>
        </w:tc>
      </w:tr>
      <w:tr w14:paraId="6D9E2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406" w:type="dxa"/>
          </w:tcPr>
          <w:p w14:paraId="1F94075A">
            <w:pPr>
              <w:bidi w:val="0"/>
              <w:rPr>
                <w:rFonts w:hint="default" w:ascii="Cambria" w:hAnsi="Cambria" w:cs="Cambria"/>
                <w:sz w:val="20"/>
                <w:szCs w:val="20"/>
              </w:rPr>
            </w:pPr>
            <w:r>
              <w:rPr>
                <w:rFonts w:hint="default" w:ascii="Cambria" w:hAnsi="Cambria" w:cs="Cambria"/>
                <w:sz w:val="20"/>
                <w:szCs w:val="20"/>
              </w:rPr>
              <w:t>Full name</w:t>
            </w:r>
          </w:p>
          <w:p w14:paraId="0CEAB8DA">
            <w:pPr>
              <w:bidi w:val="0"/>
              <w:rPr>
                <w:rFonts w:hint="default" w:ascii="Cambria" w:hAnsi="Cambria" w:cs="Cambria"/>
                <w:sz w:val="20"/>
                <w:szCs w:val="20"/>
              </w:rPr>
            </w:pPr>
            <w:r>
              <w:rPr>
                <w:rFonts w:hint="default" w:ascii="Cambria" w:hAnsi="Cambria" w:cs="Cambria"/>
                <w:sz w:val="20"/>
                <w:szCs w:val="20"/>
              </w:rPr>
              <w:t>(given name followed by middle and surname)</w:t>
            </w:r>
          </w:p>
        </w:tc>
        <w:tc>
          <w:tcPr>
            <w:tcW w:w="7231" w:type="dxa"/>
            <w:gridSpan w:val="3"/>
          </w:tcPr>
          <w:p w14:paraId="23C23CAB">
            <w:pPr>
              <w:bidi w:val="0"/>
              <w:rPr>
                <w:rFonts w:hint="default" w:ascii="Cambria" w:hAnsi="Cambria" w:cs="Cambria"/>
                <w:sz w:val="20"/>
                <w:szCs w:val="20"/>
              </w:rPr>
            </w:pPr>
          </w:p>
        </w:tc>
      </w:tr>
      <w:tr w14:paraId="53A85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406" w:type="dxa"/>
          </w:tcPr>
          <w:p w14:paraId="68038D2C">
            <w:pPr>
              <w:bidi w:val="0"/>
              <w:rPr>
                <w:rFonts w:hint="default" w:ascii="Cambria" w:hAnsi="Cambria" w:cs="Cambria"/>
                <w:sz w:val="20"/>
                <w:szCs w:val="20"/>
              </w:rPr>
            </w:pPr>
            <w:r>
              <w:rPr>
                <w:rFonts w:hint="default" w:ascii="Cambria" w:hAnsi="Cambria" w:cs="Cambria"/>
                <w:sz w:val="20"/>
                <w:szCs w:val="20"/>
              </w:rPr>
              <w:t>Nationality</w:t>
            </w:r>
          </w:p>
        </w:tc>
        <w:tc>
          <w:tcPr>
            <w:tcW w:w="7231" w:type="dxa"/>
            <w:gridSpan w:val="3"/>
          </w:tcPr>
          <w:p w14:paraId="6B4BBD41">
            <w:pPr>
              <w:bidi w:val="0"/>
              <w:rPr>
                <w:rFonts w:hint="default" w:ascii="Cambria" w:hAnsi="Cambria" w:cs="Cambria"/>
                <w:sz w:val="20"/>
                <w:szCs w:val="20"/>
              </w:rPr>
            </w:pPr>
          </w:p>
        </w:tc>
      </w:tr>
      <w:tr w14:paraId="04901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2406" w:type="dxa"/>
          </w:tcPr>
          <w:p w14:paraId="7B7234A4">
            <w:pPr>
              <w:bidi w:val="0"/>
              <w:rPr>
                <w:rFonts w:hint="default" w:ascii="Cambria" w:hAnsi="Cambria" w:cs="Cambria"/>
                <w:sz w:val="20"/>
                <w:szCs w:val="20"/>
              </w:rPr>
            </w:pPr>
            <w:r>
              <w:rPr>
                <w:rFonts w:hint="default" w:ascii="Cambria" w:hAnsi="Cambria" w:cs="Cambria"/>
                <w:sz w:val="20"/>
                <w:szCs w:val="20"/>
              </w:rPr>
              <w:t>Address</w:t>
            </w:r>
          </w:p>
          <w:p w14:paraId="675A7B9A">
            <w:pPr>
              <w:bidi w:val="0"/>
              <w:rPr>
                <w:rFonts w:hint="default" w:ascii="Cambria" w:hAnsi="Cambria" w:cs="Cambria"/>
                <w:sz w:val="20"/>
                <w:szCs w:val="20"/>
              </w:rPr>
            </w:pPr>
            <w:r>
              <w:rPr>
                <w:rFonts w:hint="default" w:ascii="Cambria" w:hAnsi="Cambria" w:cs="Cambria"/>
                <w:sz w:val="20"/>
                <w:szCs w:val="20"/>
              </w:rPr>
              <w:t>(at a minimum, country of residence)</w:t>
            </w:r>
          </w:p>
        </w:tc>
        <w:tc>
          <w:tcPr>
            <w:tcW w:w="7231" w:type="dxa"/>
            <w:gridSpan w:val="3"/>
          </w:tcPr>
          <w:p w14:paraId="15449EE3">
            <w:pPr>
              <w:bidi w:val="0"/>
              <w:rPr>
                <w:rFonts w:hint="default" w:ascii="Cambria" w:hAnsi="Cambria" w:cs="Cambria"/>
                <w:sz w:val="20"/>
                <w:szCs w:val="20"/>
              </w:rPr>
            </w:pPr>
          </w:p>
        </w:tc>
      </w:tr>
      <w:tr w14:paraId="27A4BC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406" w:type="dxa"/>
          </w:tcPr>
          <w:p w14:paraId="271EA0A1">
            <w:pPr>
              <w:bidi w:val="0"/>
              <w:rPr>
                <w:rFonts w:hint="default" w:ascii="Cambria" w:hAnsi="Cambria" w:cs="Cambria"/>
                <w:sz w:val="20"/>
                <w:szCs w:val="20"/>
              </w:rPr>
            </w:pPr>
            <w:r>
              <w:rPr>
                <w:rFonts w:hint="default" w:ascii="Cambria" w:hAnsi="Cambria" w:cs="Cambria"/>
                <w:sz w:val="20"/>
                <w:szCs w:val="20"/>
              </w:rPr>
              <w:t>Gender (optional)</w:t>
            </w:r>
          </w:p>
        </w:tc>
        <w:tc>
          <w:tcPr>
            <w:tcW w:w="7231" w:type="dxa"/>
            <w:gridSpan w:val="3"/>
          </w:tcPr>
          <w:p w14:paraId="5D051934">
            <w:pPr>
              <w:bidi w:val="0"/>
              <w:rPr>
                <w:rFonts w:hint="default" w:ascii="Cambria" w:hAnsi="Cambria" w:cs="Cambria"/>
                <w:sz w:val="20"/>
                <w:szCs w:val="20"/>
              </w:rPr>
            </w:pPr>
          </w:p>
        </w:tc>
      </w:tr>
      <w:tr w14:paraId="3C6A02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406" w:type="dxa"/>
          </w:tcPr>
          <w:p w14:paraId="75D20877">
            <w:pPr>
              <w:bidi w:val="0"/>
              <w:rPr>
                <w:rFonts w:hint="default" w:ascii="Cambria" w:hAnsi="Cambria" w:cs="Cambria"/>
                <w:sz w:val="20"/>
                <w:szCs w:val="20"/>
              </w:rPr>
            </w:pPr>
            <w:r>
              <w:rPr>
                <w:rFonts w:hint="default" w:ascii="Cambria" w:hAnsi="Cambria" w:cs="Cambria"/>
                <w:sz w:val="20"/>
                <w:szCs w:val="20"/>
              </w:rPr>
              <w:t>Birthdate</w:t>
            </w:r>
          </w:p>
        </w:tc>
        <w:tc>
          <w:tcPr>
            <w:tcW w:w="2206" w:type="dxa"/>
          </w:tcPr>
          <w:p w14:paraId="159BAC34">
            <w:pPr>
              <w:bidi w:val="0"/>
              <w:rPr>
                <w:rFonts w:hint="default" w:ascii="Cambria" w:hAnsi="Cambria" w:cs="Cambria"/>
                <w:sz w:val="20"/>
                <w:szCs w:val="20"/>
              </w:rPr>
            </w:pPr>
            <w:r>
              <w:rPr>
                <w:rFonts w:hint="default" w:ascii="Cambria" w:hAnsi="Cambria" w:cs="Cambria"/>
                <w:sz w:val="20"/>
                <w:szCs w:val="20"/>
              </w:rPr>
              <w:t>Date:</w:t>
            </w:r>
          </w:p>
        </w:tc>
        <w:tc>
          <w:tcPr>
            <w:tcW w:w="2206" w:type="dxa"/>
          </w:tcPr>
          <w:p w14:paraId="1029FAD2">
            <w:pPr>
              <w:bidi w:val="0"/>
              <w:rPr>
                <w:rFonts w:hint="default" w:ascii="Cambria" w:hAnsi="Cambria" w:cs="Cambria"/>
                <w:sz w:val="20"/>
                <w:szCs w:val="20"/>
              </w:rPr>
            </w:pPr>
            <w:r>
              <w:rPr>
                <w:rFonts w:hint="default" w:ascii="Cambria" w:hAnsi="Cambria" w:cs="Cambria"/>
                <w:sz w:val="20"/>
                <w:szCs w:val="20"/>
              </w:rPr>
              <w:t>Month:</w:t>
            </w:r>
          </w:p>
        </w:tc>
        <w:tc>
          <w:tcPr>
            <w:tcW w:w="2819" w:type="dxa"/>
          </w:tcPr>
          <w:p w14:paraId="3587F90C">
            <w:pPr>
              <w:bidi w:val="0"/>
              <w:rPr>
                <w:rFonts w:hint="default" w:ascii="Cambria" w:hAnsi="Cambria" w:cs="Cambria"/>
                <w:sz w:val="20"/>
                <w:szCs w:val="20"/>
              </w:rPr>
            </w:pPr>
            <w:r>
              <w:rPr>
                <w:rFonts w:hint="default" w:ascii="Cambria" w:hAnsi="Cambria" w:cs="Cambria"/>
                <w:sz w:val="20"/>
                <w:szCs w:val="20"/>
              </w:rPr>
              <w:t>Year:</w:t>
            </w:r>
          </w:p>
        </w:tc>
      </w:tr>
      <w:tr w14:paraId="28DA9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9637" w:type="dxa"/>
            <w:gridSpan w:val="4"/>
            <w:shd w:val="clear" w:color="auto" w:fill="D9D9D9"/>
          </w:tcPr>
          <w:p w14:paraId="49DC70A7">
            <w:pPr>
              <w:bidi w:val="0"/>
              <w:rPr>
                <w:rFonts w:hint="default" w:ascii="Cambria" w:hAnsi="Cambria" w:cs="Cambria"/>
                <w:sz w:val="20"/>
                <w:szCs w:val="20"/>
              </w:rPr>
            </w:pPr>
            <w:r>
              <w:rPr>
                <w:rFonts w:hint="default" w:ascii="Cambria" w:hAnsi="Cambria" w:cs="Cambria"/>
                <w:sz w:val="20"/>
                <w:szCs w:val="20"/>
              </w:rPr>
              <w:t>Managing official 4</w:t>
            </w:r>
          </w:p>
        </w:tc>
      </w:tr>
      <w:tr w14:paraId="028BE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2406" w:type="dxa"/>
          </w:tcPr>
          <w:p w14:paraId="645F5777">
            <w:pPr>
              <w:bidi w:val="0"/>
              <w:rPr>
                <w:rFonts w:hint="default" w:ascii="Cambria" w:hAnsi="Cambria" w:cs="Cambria"/>
                <w:sz w:val="20"/>
                <w:szCs w:val="20"/>
              </w:rPr>
            </w:pPr>
            <w:r>
              <w:rPr>
                <w:rFonts w:hint="default" w:ascii="Cambria" w:hAnsi="Cambria" w:cs="Cambria"/>
                <w:sz w:val="20"/>
                <w:szCs w:val="20"/>
              </w:rPr>
              <w:t>Full name</w:t>
            </w:r>
          </w:p>
          <w:p w14:paraId="38AB5C5A">
            <w:pPr>
              <w:bidi w:val="0"/>
              <w:rPr>
                <w:rFonts w:hint="default" w:ascii="Cambria" w:hAnsi="Cambria" w:cs="Cambria"/>
                <w:sz w:val="20"/>
                <w:szCs w:val="20"/>
              </w:rPr>
            </w:pPr>
            <w:r>
              <w:rPr>
                <w:rFonts w:hint="default" w:ascii="Cambria" w:hAnsi="Cambria" w:cs="Cambria"/>
                <w:sz w:val="20"/>
                <w:szCs w:val="20"/>
              </w:rPr>
              <w:t>(given name followed by middle and surname)</w:t>
            </w:r>
          </w:p>
        </w:tc>
        <w:tc>
          <w:tcPr>
            <w:tcW w:w="7231" w:type="dxa"/>
            <w:gridSpan w:val="3"/>
          </w:tcPr>
          <w:p w14:paraId="2102C6A8">
            <w:pPr>
              <w:bidi w:val="0"/>
              <w:rPr>
                <w:rFonts w:hint="default" w:ascii="Cambria" w:hAnsi="Cambria" w:cs="Cambria"/>
                <w:sz w:val="20"/>
                <w:szCs w:val="20"/>
              </w:rPr>
            </w:pPr>
          </w:p>
        </w:tc>
      </w:tr>
      <w:tr w14:paraId="0A089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2406" w:type="dxa"/>
          </w:tcPr>
          <w:p w14:paraId="4CF62F6D">
            <w:pPr>
              <w:bidi w:val="0"/>
              <w:rPr>
                <w:rFonts w:hint="default" w:ascii="Cambria" w:hAnsi="Cambria" w:cs="Cambria"/>
                <w:sz w:val="20"/>
                <w:szCs w:val="20"/>
              </w:rPr>
            </w:pPr>
            <w:r>
              <w:rPr>
                <w:rFonts w:hint="default" w:ascii="Cambria" w:hAnsi="Cambria" w:cs="Cambria"/>
                <w:sz w:val="20"/>
                <w:szCs w:val="20"/>
              </w:rPr>
              <w:t>Nationality</w:t>
            </w:r>
          </w:p>
        </w:tc>
        <w:tc>
          <w:tcPr>
            <w:tcW w:w="7231" w:type="dxa"/>
            <w:gridSpan w:val="3"/>
          </w:tcPr>
          <w:p w14:paraId="1B864B6F">
            <w:pPr>
              <w:bidi w:val="0"/>
              <w:rPr>
                <w:rFonts w:hint="default" w:ascii="Cambria" w:hAnsi="Cambria" w:cs="Cambria"/>
                <w:sz w:val="20"/>
                <w:szCs w:val="20"/>
              </w:rPr>
            </w:pPr>
          </w:p>
        </w:tc>
      </w:tr>
      <w:tr w14:paraId="3A76D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406" w:type="dxa"/>
          </w:tcPr>
          <w:p w14:paraId="103A9C8E">
            <w:pPr>
              <w:bidi w:val="0"/>
              <w:rPr>
                <w:rFonts w:hint="default" w:ascii="Cambria" w:hAnsi="Cambria" w:cs="Cambria"/>
                <w:sz w:val="20"/>
                <w:szCs w:val="20"/>
              </w:rPr>
            </w:pPr>
            <w:r>
              <w:rPr>
                <w:rFonts w:hint="default" w:ascii="Cambria" w:hAnsi="Cambria" w:cs="Cambria"/>
                <w:sz w:val="20"/>
                <w:szCs w:val="20"/>
              </w:rPr>
              <w:t>Address</w:t>
            </w:r>
          </w:p>
          <w:p w14:paraId="3394BEAA">
            <w:pPr>
              <w:bidi w:val="0"/>
              <w:rPr>
                <w:rFonts w:hint="default" w:ascii="Cambria" w:hAnsi="Cambria" w:cs="Cambria"/>
                <w:sz w:val="20"/>
                <w:szCs w:val="20"/>
              </w:rPr>
            </w:pPr>
            <w:r>
              <w:rPr>
                <w:rFonts w:hint="default" w:ascii="Cambria" w:hAnsi="Cambria" w:cs="Cambria"/>
                <w:sz w:val="20"/>
                <w:szCs w:val="20"/>
              </w:rPr>
              <w:t>(at a minimum, country of residence)</w:t>
            </w:r>
          </w:p>
        </w:tc>
        <w:tc>
          <w:tcPr>
            <w:tcW w:w="7231" w:type="dxa"/>
            <w:gridSpan w:val="3"/>
          </w:tcPr>
          <w:p w14:paraId="6C6359BF">
            <w:pPr>
              <w:bidi w:val="0"/>
              <w:rPr>
                <w:rFonts w:hint="default" w:ascii="Cambria" w:hAnsi="Cambria" w:cs="Cambria"/>
                <w:sz w:val="20"/>
                <w:szCs w:val="20"/>
              </w:rPr>
            </w:pPr>
          </w:p>
        </w:tc>
      </w:tr>
      <w:tr w14:paraId="7B5EB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406" w:type="dxa"/>
          </w:tcPr>
          <w:p w14:paraId="7BAFAEC8">
            <w:pPr>
              <w:bidi w:val="0"/>
              <w:rPr>
                <w:rFonts w:hint="default" w:ascii="Cambria" w:hAnsi="Cambria" w:cs="Cambria"/>
                <w:sz w:val="20"/>
                <w:szCs w:val="20"/>
              </w:rPr>
            </w:pPr>
            <w:r>
              <w:rPr>
                <w:rFonts w:hint="default" w:ascii="Cambria" w:hAnsi="Cambria" w:cs="Cambria"/>
                <w:sz w:val="20"/>
                <w:szCs w:val="20"/>
              </w:rPr>
              <w:t>Gender (optional)</w:t>
            </w:r>
          </w:p>
        </w:tc>
        <w:tc>
          <w:tcPr>
            <w:tcW w:w="7231" w:type="dxa"/>
            <w:gridSpan w:val="3"/>
          </w:tcPr>
          <w:p w14:paraId="1DD123FF">
            <w:pPr>
              <w:bidi w:val="0"/>
              <w:rPr>
                <w:rFonts w:hint="default" w:ascii="Cambria" w:hAnsi="Cambria" w:cs="Cambria"/>
                <w:sz w:val="20"/>
                <w:szCs w:val="20"/>
              </w:rPr>
            </w:pPr>
          </w:p>
        </w:tc>
      </w:tr>
      <w:tr w14:paraId="028A15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406" w:type="dxa"/>
          </w:tcPr>
          <w:p w14:paraId="7AF28933">
            <w:pPr>
              <w:bidi w:val="0"/>
              <w:rPr>
                <w:rFonts w:hint="default" w:ascii="Cambria" w:hAnsi="Cambria" w:cs="Cambria"/>
                <w:sz w:val="20"/>
                <w:szCs w:val="20"/>
              </w:rPr>
            </w:pPr>
            <w:r>
              <w:rPr>
                <w:rFonts w:hint="default" w:ascii="Cambria" w:hAnsi="Cambria" w:cs="Cambria"/>
                <w:sz w:val="20"/>
                <w:szCs w:val="20"/>
              </w:rPr>
              <w:t>Birthdate</w:t>
            </w:r>
          </w:p>
        </w:tc>
        <w:tc>
          <w:tcPr>
            <w:tcW w:w="2206" w:type="dxa"/>
          </w:tcPr>
          <w:p w14:paraId="45866C6D">
            <w:pPr>
              <w:bidi w:val="0"/>
              <w:rPr>
                <w:rFonts w:hint="default" w:ascii="Cambria" w:hAnsi="Cambria" w:cs="Cambria"/>
                <w:sz w:val="20"/>
                <w:szCs w:val="20"/>
              </w:rPr>
            </w:pPr>
            <w:r>
              <w:rPr>
                <w:rFonts w:hint="default" w:ascii="Cambria" w:hAnsi="Cambria" w:cs="Cambria"/>
                <w:sz w:val="20"/>
                <w:szCs w:val="20"/>
              </w:rPr>
              <w:t>Date:</w:t>
            </w:r>
          </w:p>
        </w:tc>
        <w:tc>
          <w:tcPr>
            <w:tcW w:w="2206" w:type="dxa"/>
          </w:tcPr>
          <w:p w14:paraId="50FA7806">
            <w:pPr>
              <w:bidi w:val="0"/>
              <w:rPr>
                <w:rFonts w:hint="default" w:ascii="Cambria" w:hAnsi="Cambria" w:cs="Cambria"/>
                <w:sz w:val="20"/>
                <w:szCs w:val="20"/>
              </w:rPr>
            </w:pPr>
            <w:r>
              <w:rPr>
                <w:rFonts w:hint="default" w:ascii="Cambria" w:hAnsi="Cambria" w:cs="Cambria"/>
                <w:sz w:val="20"/>
                <w:szCs w:val="20"/>
              </w:rPr>
              <w:t>Month:</w:t>
            </w:r>
          </w:p>
        </w:tc>
        <w:tc>
          <w:tcPr>
            <w:tcW w:w="2819" w:type="dxa"/>
          </w:tcPr>
          <w:p w14:paraId="33DB63A2">
            <w:pPr>
              <w:bidi w:val="0"/>
              <w:rPr>
                <w:rFonts w:hint="default" w:ascii="Cambria" w:hAnsi="Cambria" w:cs="Cambria"/>
                <w:sz w:val="20"/>
                <w:szCs w:val="20"/>
              </w:rPr>
            </w:pPr>
            <w:r>
              <w:rPr>
                <w:rFonts w:hint="default" w:ascii="Cambria" w:hAnsi="Cambria" w:cs="Cambria"/>
                <w:sz w:val="20"/>
                <w:szCs w:val="20"/>
              </w:rPr>
              <w:t>Year:</w:t>
            </w:r>
          </w:p>
        </w:tc>
      </w:tr>
    </w:tbl>
    <w:p w14:paraId="7D8D6B20">
      <w:pPr>
        <w:numPr>
          <w:ilvl w:val="0"/>
          <w:numId w:val="7"/>
        </w:numPr>
        <w:bidi w:val="0"/>
        <w:ind w:left="0" w:leftChars="0" w:firstLine="0" w:firstLineChars="0"/>
        <w:rPr>
          <w:rFonts w:hint="default" w:ascii="Cambria" w:hAnsi="Cambria" w:cs="Cambria"/>
          <w:b/>
          <w:bCs/>
          <w:sz w:val="20"/>
          <w:szCs w:val="20"/>
        </w:rPr>
      </w:pPr>
      <w:r>
        <w:rPr>
          <w:rFonts w:hint="default" w:ascii="Cambria" w:hAnsi="Cambria" w:cs="Cambria"/>
          <w:b/>
          <w:bCs/>
          <w:sz w:val="20"/>
          <w:szCs w:val="20"/>
        </w:rPr>
        <w:t>Welthungerhilfe Policy Statement</w:t>
      </w:r>
    </w:p>
    <w:p w14:paraId="3553AAF8">
      <w:pPr>
        <w:bidi w:val="0"/>
        <w:rPr>
          <w:rFonts w:hint="default" w:ascii="Cambria" w:hAnsi="Cambria" w:cs="Cambria"/>
          <w:b/>
          <w:bCs/>
          <w:sz w:val="20"/>
          <w:szCs w:val="20"/>
        </w:rPr>
      </w:pPr>
      <w:r>
        <w:rPr>
          <w:rFonts w:hint="default" w:ascii="Cambria" w:hAnsi="Cambria" w:cs="Cambria"/>
          <w:sz w:val="20"/>
          <w:szCs w:val="20"/>
          <w:lang w:val="en-US"/>
        </w:rPr>
        <w:t xml:space="preserve">2.1 </w:t>
      </w:r>
      <w:r>
        <w:rPr>
          <w:rFonts w:hint="default" w:ascii="Cambria" w:hAnsi="Cambria" w:cs="Cambria"/>
          <w:b/>
          <w:bCs/>
          <w:sz w:val="20"/>
          <w:szCs w:val="20"/>
        </w:rPr>
        <w:t>Welthungerhilfe supports the goals of the UN Global Compact</w:t>
      </w:r>
    </w:p>
    <w:p w14:paraId="65D2BC7D">
      <w:pPr>
        <w:bidi w:val="0"/>
        <w:rPr>
          <w:rFonts w:hint="default" w:ascii="Cambria" w:hAnsi="Cambria" w:cs="Cambria"/>
          <w:sz w:val="20"/>
          <w:szCs w:val="20"/>
        </w:rPr>
      </w:pPr>
      <w:r>
        <w:rPr>
          <w:rFonts w:hint="default" w:ascii="Cambria" w:hAnsi="Cambria" w:cs="Cambria"/>
          <w:sz w:val="20"/>
          <w:szCs w:val="20"/>
        </w:rPr>
        <w:t>The UN Global Compact is a strategic policy initiative for organizations that are committed to aligning their operations and strategies with the following 10 universally accepted principles in the areas of human rights, labour, environment, and anticorruption:</w:t>
      </w:r>
    </w:p>
    <w:p w14:paraId="761C4A4D">
      <w:pPr>
        <w:bidi w:val="0"/>
        <w:rPr>
          <w:rFonts w:hint="default" w:ascii="Cambria" w:hAnsi="Cambria" w:cs="Cambria"/>
          <w:b/>
          <w:bCs/>
          <w:sz w:val="20"/>
          <w:szCs w:val="20"/>
          <w:u w:val="single"/>
        </w:rPr>
      </w:pPr>
      <w:r>
        <w:rPr>
          <w:rFonts w:hint="default" w:ascii="Cambria" w:hAnsi="Cambria" w:cs="Cambria"/>
          <w:b/>
          <w:bCs/>
          <w:sz w:val="20"/>
          <w:szCs w:val="20"/>
          <w:u w:val="single"/>
        </w:rPr>
        <w:t>Human rights</w:t>
      </w:r>
    </w:p>
    <w:p w14:paraId="365B57B8">
      <w:pPr>
        <w:bidi w:val="0"/>
        <w:rPr>
          <w:rFonts w:hint="default" w:ascii="Cambria" w:hAnsi="Cambria" w:cs="Cambria"/>
          <w:sz w:val="20"/>
          <w:szCs w:val="20"/>
        </w:rPr>
      </w:pPr>
      <w:r>
        <w:rPr>
          <w:rFonts w:hint="default" w:ascii="Cambria" w:hAnsi="Cambria" w:cs="Cambria"/>
          <w:sz w:val="20"/>
          <w:szCs w:val="20"/>
        </w:rPr>
        <w:t>Principle 1: Businesses should support and respect the protection of internationally proclaimed human rights; and</w:t>
      </w:r>
    </w:p>
    <w:p w14:paraId="69410F79">
      <w:pPr>
        <w:bidi w:val="0"/>
        <w:rPr>
          <w:rFonts w:hint="default" w:ascii="Cambria" w:hAnsi="Cambria" w:cs="Cambria"/>
          <w:sz w:val="20"/>
          <w:szCs w:val="20"/>
        </w:rPr>
      </w:pPr>
      <w:r>
        <w:rPr>
          <w:rFonts w:hint="default" w:ascii="Cambria" w:hAnsi="Cambria" w:cs="Cambria"/>
          <w:sz w:val="20"/>
          <w:szCs w:val="20"/>
        </w:rPr>
        <w:t>Principle 2: make sure that they are not complicit in human rights abuses.</w:t>
      </w:r>
    </w:p>
    <w:p w14:paraId="6FBBCCE7">
      <w:pPr>
        <w:bidi w:val="0"/>
        <w:rPr>
          <w:rFonts w:hint="default" w:ascii="Cambria" w:hAnsi="Cambria" w:cs="Cambria"/>
          <w:b/>
          <w:bCs/>
          <w:sz w:val="20"/>
          <w:szCs w:val="20"/>
          <w:u w:val="single"/>
        </w:rPr>
      </w:pPr>
      <w:r>
        <w:rPr>
          <w:rFonts w:hint="default" w:ascii="Cambria" w:hAnsi="Cambria" w:cs="Cambria"/>
          <w:b/>
          <w:bCs/>
          <w:sz w:val="20"/>
          <w:szCs w:val="20"/>
          <w:u w:val="single"/>
        </w:rPr>
        <w:t>Labour</w:t>
      </w:r>
    </w:p>
    <w:p w14:paraId="12B0AF2F">
      <w:pPr>
        <w:bidi w:val="0"/>
        <w:rPr>
          <w:rFonts w:hint="default" w:ascii="Cambria" w:hAnsi="Cambria" w:cs="Cambria"/>
          <w:sz w:val="20"/>
          <w:szCs w:val="20"/>
        </w:rPr>
      </w:pPr>
      <w:r>
        <w:rPr>
          <w:rFonts w:hint="default" w:ascii="Cambria" w:hAnsi="Cambria" w:cs="Cambria"/>
          <w:sz w:val="20"/>
          <w:szCs w:val="20"/>
        </w:rPr>
        <w:t xml:space="preserve">Principle </w:t>
      </w:r>
      <w:r>
        <w:rPr>
          <w:rFonts w:hint="default" w:ascii="Cambria" w:hAnsi="Cambria" w:cs="Cambria"/>
          <w:sz w:val="20"/>
          <w:szCs w:val="20"/>
          <w:lang w:val="en-US"/>
        </w:rPr>
        <w:t>1</w:t>
      </w:r>
      <w:r>
        <w:rPr>
          <w:rFonts w:hint="default" w:ascii="Cambria" w:hAnsi="Cambria" w:cs="Cambria"/>
          <w:sz w:val="20"/>
          <w:szCs w:val="20"/>
        </w:rPr>
        <w:t>: Businesses should uphold the freedom of association and the effective recognition of the right to collective bargaining;</w:t>
      </w:r>
    </w:p>
    <w:p w14:paraId="1F3D5BE4">
      <w:pPr>
        <w:bidi w:val="0"/>
        <w:rPr>
          <w:rFonts w:hint="default" w:ascii="Cambria" w:hAnsi="Cambria" w:cs="Cambria"/>
          <w:sz w:val="20"/>
          <w:szCs w:val="20"/>
        </w:rPr>
      </w:pPr>
      <w:r>
        <w:rPr>
          <w:rFonts w:hint="default" w:ascii="Cambria" w:hAnsi="Cambria" w:cs="Cambria"/>
          <w:sz w:val="20"/>
          <w:szCs w:val="20"/>
        </w:rPr>
        <w:t xml:space="preserve">Principle </w:t>
      </w:r>
      <w:r>
        <w:rPr>
          <w:rFonts w:hint="default" w:ascii="Cambria" w:hAnsi="Cambria" w:cs="Cambria"/>
          <w:sz w:val="20"/>
          <w:szCs w:val="20"/>
          <w:lang w:val="en-US"/>
        </w:rPr>
        <w:t>2</w:t>
      </w:r>
      <w:r>
        <w:rPr>
          <w:rFonts w:hint="default" w:ascii="Cambria" w:hAnsi="Cambria" w:cs="Cambria"/>
          <w:sz w:val="20"/>
          <w:szCs w:val="20"/>
        </w:rPr>
        <w:t>: the elimination of all forms of forced and compulsory labour;</w:t>
      </w:r>
    </w:p>
    <w:p w14:paraId="0FFB0E0D">
      <w:pPr>
        <w:bidi w:val="0"/>
        <w:rPr>
          <w:rFonts w:hint="default" w:ascii="Cambria" w:hAnsi="Cambria" w:cs="Cambria"/>
          <w:sz w:val="20"/>
          <w:szCs w:val="20"/>
        </w:rPr>
      </w:pPr>
      <w:r>
        <w:rPr>
          <w:rFonts w:hint="default" w:ascii="Cambria" w:hAnsi="Cambria" w:cs="Cambria"/>
          <w:sz w:val="20"/>
          <w:szCs w:val="20"/>
        </w:rPr>
        <w:t xml:space="preserve">Principle </w:t>
      </w:r>
      <w:r>
        <w:rPr>
          <w:rFonts w:hint="default" w:ascii="Cambria" w:hAnsi="Cambria" w:cs="Cambria"/>
          <w:sz w:val="20"/>
          <w:szCs w:val="20"/>
          <w:lang w:val="en-US"/>
        </w:rPr>
        <w:t>3</w:t>
      </w:r>
      <w:r>
        <w:rPr>
          <w:rFonts w:hint="default" w:ascii="Cambria" w:hAnsi="Cambria" w:cs="Cambria"/>
          <w:sz w:val="20"/>
          <w:szCs w:val="20"/>
        </w:rPr>
        <w:t>: the effective abolition of child labour; and</w:t>
      </w:r>
    </w:p>
    <w:p w14:paraId="2D56C27E">
      <w:pPr>
        <w:bidi w:val="0"/>
        <w:rPr>
          <w:rFonts w:hint="default" w:ascii="Cambria" w:hAnsi="Cambria" w:cs="Cambria"/>
          <w:sz w:val="20"/>
          <w:szCs w:val="20"/>
        </w:rPr>
      </w:pPr>
      <w:r>
        <w:rPr>
          <w:rFonts w:hint="default" w:ascii="Cambria" w:hAnsi="Cambria" w:cs="Cambria"/>
          <w:sz w:val="20"/>
          <w:szCs w:val="20"/>
        </w:rPr>
        <w:t xml:space="preserve">Principle </w:t>
      </w:r>
      <w:r>
        <w:rPr>
          <w:rFonts w:hint="default" w:ascii="Cambria" w:hAnsi="Cambria" w:cs="Cambria"/>
          <w:sz w:val="20"/>
          <w:szCs w:val="20"/>
          <w:lang w:val="en-US"/>
        </w:rPr>
        <w:t>4</w:t>
      </w:r>
      <w:r>
        <w:rPr>
          <w:rFonts w:hint="default" w:ascii="Cambria" w:hAnsi="Cambria" w:cs="Cambria"/>
          <w:sz w:val="20"/>
          <w:szCs w:val="20"/>
        </w:rPr>
        <w:t>: the elimination of discrimination in respect of employment and occupation.</w:t>
      </w:r>
    </w:p>
    <w:p w14:paraId="1007B6BC">
      <w:pPr>
        <w:bidi w:val="0"/>
        <w:rPr>
          <w:rFonts w:hint="default" w:ascii="Cambria" w:hAnsi="Cambria" w:cs="Cambria"/>
          <w:b/>
          <w:bCs/>
          <w:sz w:val="20"/>
          <w:szCs w:val="20"/>
          <w:u w:val="single"/>
        </w:rPr>
      </w:pPr>
      <w:r>
        <w:rPr>
          <w:rFonts w:hint="default" w:ascii="Cambria" w:hAnsi="Cambria" w:cs="Cambria"/>
          <w:b/>
          <w:bCs/>
          <w:sz w:val="20"/>
          <w:szCs w:val="20"/>
          <w:u w:val="single"/>
        </w:rPr>
        <w:t>Environment</w:t>
      </w:r>
    </w:p>
    <w:p w14:paraId="12FA11B5">
      <w:pPr>
        <w:bidi w:val="0"/>
        <w:rPr>
          <w:rFonts w:hint="default" w:ascii="Cambria" w:hAnsi="Cambria" w:cs="Cambria"/>
          <w:sz w:val="20"/>
          <w:szCs w:val="20"/>
        </w:rPr>
      </w:pPr>
      <w:r>
        <w:rPr>
          <w:rFonts w:hint="default" w:ascii="Cambria" w:hAnsi="Cambria" w:cs="Cambria"/>
          <w:sz w:val="20"/>
          <w:szCs w:val="20"/>
        </w:rPr>
        <w:t xml:space="preserve">Principle </w:t>
      </w:r>
      <w:r>
        <w:rPr>
          <w:rFonts w:hint="default" w:ascii="Cambria" w:hAnsi="Cambria" w:cs="Cambria"/>
          <w:sz w:val="20"/>
          <w:szCs w:val="20"/>
          <w:lang w:val="en-US"/>
        </w:rPr>
        <w:t>1</w:t>
      </w:r>
      <w:r>
        <w:rPr>
          <w:rFonts w:hint="default" w:ascii="Cambria" w:hAnsi="Cambria" w:cs="Cambria"/>
          <w:sz w:val="20"/>
          <w:szCs w:val="20"/>
        </w:rPr>
        <w:t>: Businesses should support a precautionary approach to environmental challenges;</w:t>
      </w:r>
    </w:p>
    <w:p w14:paraId="1E860434">
      <w:pPr>
        <w:bidi w:val="0"/>
        <w:rPr>
          <w:rFonts w:hint="default" w:ascii="Cambria" w:hAnsi="Cambria" w:cs="Cambria"/>
          <w:sz w:val="20"/>
          <w:szCs w:val="20"/>
        </w:rPr>
      </w:pPr>
      <w:r>
        <w:rPr>
          <w:rFonts w:hint="default" w:ascii="Cambria" w:hAnsi="Cambria" w:cs="Cambria"/>
          <w:sz w:val="20"/>
          <w:szCs w:val="20"/>
        </w:rPr>
        <w:t xml:space="preserve">Principle </w:t>
      </w:r>
      <w:r>
        <w:rPr>
          <w:rFonts w:hint="default" w:ascii="Cambria" w:hAnsi="Cambria" w:cs="Cambria"/>
          <w:sz w:val="20"/>
          <w:szCs w:val="20"/>
          <w:lang w:val="en-US"/>
        </w:rPr>
        <w:t>2</w:t>
      </w:r>
      <w:r>
        <w:rPr>
          <w:rFonts w:hint="default" w:ascii="Cambria" w:hAnsi="Cambria" w:cs="Cambria"/>
          <w:sz w:val="20"/>
          <w:szCs w:val="20"/>
        </w:rPr>
        <w:t>: undertake initiatives to promote greater environmental responsibility; and</w:t>
      </w:r>
    </w:p>
    <w:p w14:paraId="165C0241">
      <w:pPr>
        <w:bidi w:val="0"/>
        <w:rPr>
          <w:rFonts w:hint="default" w:ascii="Cambria" w:hAnsi="Cambria" w:cs="Cambria"/>
          <w:sz w:val="20"/>
          <w:szCs w:val="20"/>
        </w:rPr>
      </w:pPr>
      <w:r>
        <w:rPr>
          <w:rFonts w:hint="default" w:ascii="Cambria" w:hAnsi="Cambria" w:cs="Cambria"/>
          <w:sz w:val="20"/>
          <w:szCs w:val="20"/>
        </w:rPr>
        <w:t xml:space="preserve">Principle </w:t>
      </w:r>
      <w:r>
        <w:rPr>
          <w:rFonts w:hint="default" w:ascii="Cambria" w:hAnsi="Cambria" w:cs="Cambria"/>
          <w:sz w:val="20"/>
          <w:szCs w:val="20"/>
          <w:lang w:val="en-US"/>
        </w:rPr>
        <w:t>3</w:t>
      </w:r>
      <w:r>
        <w:rPr>
          <w:rFonts w:hint="default" w:ascii="Cambria" w:hAnsi="Cambria" w:cs="Cambria"/>
          <w:sz w:val="20"/>
          <w:szCs w:val="20"/>
        </w:rPr>
        <w:t>: encourage the development and diffusion of environmentally friendly technologies.</w:t>
      </w:r>
    </w:p>
    <w:p w14:paraId="4266EF80">
      <w:pPr>
        <w:bidi w:val="0"/>
        <w:rPr>
          <w:rFonts w:hint="default" w:ascii="Cambria" w:hAnsi="Cambria" w:cs="Cambria"/>
          <w:b/>
          <w:bCs/>
          <w:sz w:val="20"/>
          <w:szCs w:val="20"/>
          <w:u w:val="single"/>
        </w:rPr>
      </w:pPr>
      <w:r>
        <w:rPr>
          <w:rFonts w:hint="default" w:ascii="Cambria" w:hAnsi="Cambria" w:cs="Cambria"/>
          <w:b/>
          <w:bCs/>
          <w:sz w:val="20"/>
          <w:szCs w:val="20"/>
          <w:u w:val="single"/>
        </w:rPr>
        <w:t>Anti-corruption</w:t>
      </w:r>
    </w:p>
    <w:p w14:paraId="01FED26D">
      <w:pPr>
        <w:bidi w:val="0"/>
        <w:rPr>
          <w:rFonts w:hint="default" w:ascii="Cambria" w:hAnsi="Cambria" w:cs="Cambria"/>
          <w:sz w:val="20"/>
          <w:szCs w:val="20"/>
        </w:rPr>
      </w:pPr>
      <w:r>
        <w:rPr>
          <w:rFonts w:hint="default" w:ascii="Cambria" w:hAnsi="Cambria" w:cs="Cambria"/>
          <w:sz w:val="20"/>
          <w:szCs w:val="20"/>
        </w:rPr>
        <w:t xml:space="preserve">Principle </w:t>
      </w:r>
      <w:r>
        <w:rPr>
          <w:rFonts w:hint="default" w:ascii="Cambria" w:hAnsi="Cambria" w:cs="Cambria"/>
          <w:sz w:val="20"/>
          <w:szCs w:val="20"/>
          <w:lang w:val="en-US"/>
        </w:rPr>
        <w:t>1</w:t>
      </w:r>
      <w:r>
        <w:rPr>
          <w:rFonts w:hint="default" w:ascii="Cambria" w:hAnsi="Cambria" w:cs="Cambria"/>
          <w:sz w:val="20"/>
          <w:szCs w:val="20"/>
        </w:rPr>
        <w:t>: Businesses should work against corruption in all its forms, including extortion and bribery.</w:t>
      </w:r>
    </w:p>
    <w:p w14:paraId="250BC633">
      <w:pPr>
        <w:bidi w:val="0"/>
        <w:rPr>
          <w:rFonts w:hint="default" w:ascii="Cambria" w:hAnsi="Cambria" w:cs="Cambria"/>
          <w:sz w:val="20"/>
          <w:szCs w:val="20"/>
        </w:rPr>
      </w:pPr>
      <w:r>
        <w:rPr>
          <w:rFonts w:hint="default" w:ascii="Cambria" w:hAnsi="Cambria" w:cs="Cambria"/>
          <w:sz w:val="20"/>
          <w:szCs w:val="20"/>
        </w:rPr>
        <w:t xml:space="preserve">Further information about the UN Global Compact is available (in a variety of languages) at </w:t>
      </w:r>
      <w:r>
        <w:rPr>
          <w:rFonts w:hint="default" w:ascii="Cambria" w:hAnsi="Cambria" w:cs="Cambria"/>
          <w:sz w:val="20"/>
          <w:szCs w:val="20"/>
        </w:rPr>
        <w:fldChar w:fldCharType="begin"/>
      </w:r>
      <w:r>
        <w:rPr>
          <w:rFonts w:hint="default" w:ascii="Cambria" w:hAnsi="Cambria" w:cs="Cambria"/>
          <w:sz w:val="20"/>
          <w:szCs w:val="20"/>
        </w:rPr>
        <w:instrText xml:space="preserve"> HYPERLINK "https://www.unglobalcompact.org/" \h </w:instrText>
      </w:r>
      <w:r>
        <w:rPr>
          <w:rFonts w:hint="default" w:ascii="Cambria" w:hAnsi="Cambria" w:cs="Cambria"/>
          <w:sz w:val="20"/>
          <w:szCs w:val="20"/>
        </w:rPr>
        <w:fldChar w:fldCharType="separate"/>
      </w:r>
      <w:r>
        <w:rPr>
          <w:rFonts w:hint="default" w:ascii="Cambria" w:hAnsi="Cambria" w:cs="Cambria"/>
          <w:sz w:val="20"/>
          <w:szCs w:val="20"/>
        </w:rPr>
        <w:t>https://www.unglobalcompact.org</w:t>
      </w:r>
      <w:r>
        <w:rPr>
          <w:rFonts w:hint="default" w:ascii="Cambria" w:hAnsi="Cambria" w:cs="Cambria"/>
          <w:sz w:val="20"/>
          <w:szCs w:val="20"/>
        </w:rPr>
        <w:fldChar w:fldCharType="end"/>
      </w:r>
    </w:p>
    <w:p w14:paraId="226ACB1E">
      <w:pPr>
        <w:bidi w:val="0"/>
        <w:rPr>
          <w:rFonts w:hint="default" w:ascii="Cambria" w:hAnsi="Cambria" w:cs="Cambria"/>
          <w:b/>
          <w:bCs/>
          <w:sz w:val="20"/>
          <w:szCs w:val="20"/>
        </w:rPr>
      </w:pPr>
      <w:r>
        <w:rPr>
          <w:rFonts w:hint="default" w:ascii="Cambria" w:hAnsi="Cambria" w:cs="Cambria"/>
          <w:b/>
          <w:bCs/>
          <w:sz w:val="20"/>
          <w:szCs w:val="20"/>
          <w:lang w:val="en-US"/>
        </w:rPr>
        <w:t xml:space="preserve">2.2 </w:t>
      </w:r>
      <w:r>
        <w:rPr>
          <w:rFonts w:hint="default" w:ascii="Cambria" w:hAnsi="Cambria" w:cs="Cambria"/>
          <w:b/>
          <w:bCs/>
          <w:sz w:val="20"/>
          <w:szCs w:val="20"/>
        </w:rPr>
        <w:t>Welthungerhilfe adheres strictly to its own Code of Conduct</w:t>
      </w:r>
    </w:p>
    <w:p w14:paraId="75FEFFC2">
      <w:pPr>
        <w:bidi w:val="0"/>
        <w:rPr>
          <w:rFonts w:hint="default" w:ascii="Cambria" w:hAnsi="Cambria" w:cs="Cambria"/>
          <w:sz w:val="20"/>
          <w:szCs w:val="20"/>
        </w:rPr>
      </w:pPr>
      <w:r>
        <w:rPr>
          <w:rFonts w:hint="default" w:ascii="Cambria" w:hAnsi="Cambria" w:cs="Cambria"/>
          <w:sz w:val="20"/>
          <w:szCs w:val="20"/>
        </w:rPr>
        <w:t>Welthungerhilfe’s own Code of Conduct builds upon the principles of the UN Global Compact and is an integral lodestone in all of Welthungerhilfe’s work. All Welthungerhilfe suppliers are expected to act in accordance with the values of our Code of Conduct, which are as follows:</w:t>
      </w:r>
    </w:p>
    <w:p w14:paraId="5EA35C68">
      <w:pPr>
        <w:numPr>
          <w:ilvl w:val="0"/>
          <w:numId w:val="8"/>
        </w:numPr>
        <w:bidi w:val="0"/>
        <w:ind w:left="420" w:leftChars="0" w:hanging="420" w:firstLineChars="0"/>
        <w:rPr>
          <w:rFonts w:hint="default" w:ascii="Cambria" w:hAnsi="Cambria" w:cs="Cambria"/>
          <w:sz w:val="20"/>
          <w:szCs w:val="20"/>
        </w:rPr>
      </w:pPr>
      <w:r>
        <w:rPr>
          <w:rFonts w:hint="default" w:ascii="Cambria" w:hAnsi="Cambria" w:cs="Cambria"/>
          <w:sz w:val="20"/>
          <w:szCs w:val="20"/>
        </w:rPr>
        <w:t>The highest standards of personal and professional conduct</w:t>
      </w:r>
    </w:p>
    <w:p w14:paraId="3C1CD926">
      <w:pPr>
        <w:numPr>
          <w:ilvl w:val="0"/>
          <w:numId w:val="8"/>
        </w:numPr>
        <w:bidi w:val="0"/>
        <w:ind w:left="420" w:leftChars="0" w:hanging="420" w:firstLineChars="0"/>
        <w:rPr>
          <w:rFonts w:hint="default" w:ascii="Cambria" w:hAnsi="Cambria" w:cs="Cambria"/>
          <w:sz w:val="20"/>
          <w:szCs w:val="20"/>
        </w:rPr>
      </w:pPr>
      <w:r>
        <w:rPr>
          <w:rFonts w:hint="default" w:ascii="Cambria" w:hAnsi="Cambria" w:cs="Cambria"/>
          <w:sz w:val="20"/>
          <w:szCs w:val="20"/>
        </w:rPr>
        <w:t>No religious or political activities when representing Welthungerhile</w:t>
      </w:r>
    </w:p>
    <w:p w14:paraId="39C358B4">
      <w:pPr>
        <w:numPr>
          <w:ilvl w:val="0"/>
          <w:numId w:val="8"/>
        </w:numPr>
        <w:bidi w:val="0"/>
        <w:ind w:left="420" w:leftChars="0" w:hanging="420" w:firstLineChars="0"/>
        <w:rPr>
          <w:rFonts w:hint="default" w:ascii="Cambria" w:hAnsi="Cambria" w:cs="Cambria"/>
          <w:sz w:val="20"/>
          <w:szCs w:val="20"/>
        </w:rPr>
      </w:pPr>
      <w:r>
        <w:rPr>
          <w:rFonts w:hint="default" w:ascii="Cambria" w:hAnsi="Cambria" w:cs="Cambria"/>
          <w:sz w:val="20"/>
          <w:szCs w:val="20"/>
        </w:rPr>
        <w:t>No discrimination</w:t>
      </w:r>
    </w:p>
    <w:p w14:paraId="162EB953">
      <w:pPr>
        <w:numPr>
          <w:ilvl w:val="0"/>
          <w:numId w:val="8"/>
        </w:numPr>
        <w:bidi w:val="0"/>
        <w:ind w:left="420" w:leftChars="0" w:hanging="420" w:firstLineChars="0"/>
        <w:rPr>
          <w:rFonts w:hint="default" w:ascii="Cambria" w:hAnsi="Cambria" w:cs="Cambria"/>
          <w:sz w:val="20"/>
          <w:szCs w:val="20"/>
        </w:rPr>
      </w:pPr>
      <w:r>
        <w:rPr>
          <w:rFonts w:hint="default" w:ascii="Cambria" w:hAnsi="Cambria" w:cs="Cambria"/>
          <w:sz w:val="20"/>
          <w:szCs w:val="20"/>
        </w:rPr>
        <w:t>Responsibility for health and safety</w:t>
      </w:r>
    </w:p>
    <w:p w14:paraId="19886704">
      <w:pPr>
        <w:numPr>
          <w:ilvl w:val="0"/>
          <w:numId w:val="8"/>
        </w:numPr>
        <w:bidi w:val="0"/>
        <w:ind w:left="420" w:leftChars="0" w:hanging="420" w:firstLineChars="0"/>
        <w:rPr>
          <w:rFonts w:hint="default" w:ascii="Cambria" w:hAnsi="Cambria" w:cs="Cambria"/>
          <w:sz w:val="20"/>
          <w:szCs w:val="20"/>
        </w:rPr>
      </w:pPr>
      <w:r>
        <w:rPr>
          <w:rFonts w:hint="default" w:ascii="Cambria" w:hAnsi="Cambria" w:cs="Cambria"/>
          <w:sz w:val="20"/>
          <w:szCs w:val="20"/>
        </w:rPr>
        <w:t>No sexual violence</w:t>
      </w:r>
    </w:p>
    <w:p w14:paraId="20E4D155">
      <w:pPr>
        <w:numPr>
          <w:ilvl w:val="0"/>
          <w:numId w:val="8"/>
        </w:numPr>
        <w:bidi w:val="0"/>
        <w:ind w:left="420" w:leftChars="0" w:hanging="420" w:firstLineChars="0"/>
        <w:rPr>
          <w:rFonts w:hint="default" w:ascii="Cambria" w:hAnsi="Cambria" w:cs="Cambria"/>
          <w:sz w:val="20"/>
          <w:szCs w:val="20"/>
        </w:rPr>
      </w:pPr>
      <w:r>
        <w:rPr>
          <w:rFonts w:hint="default" w:ascii="Cambria" w:hAnsi="Cambria" w:cs="Cambria"/>
          <w:sz w:val="20"/>
          <w:szCs w:val="20"/>
        </w:rPr>
        <w:t>Child protection</w:t>
      </w:r>
    </w:p>
    <w:p w14:paraId="053F6B4C">
      <w:pPr>
        <w:numPr>
          <w:ilvl w:val="0"/>
          <w:numId w:val="8"/>
        </w:numPr>
        <w:bidi w:val="0"/>
        <w:ind w:left="420" w:leftChars="0" w:hanging="420" w:firstLineChars="0"/>
        <w:rPr>
          <w:rFonts w:hint="default" w:ascii="Cambria" w:hAnsi="Cambria" w:cs="Cambria"/>
          <w:sz w:val="20"/>
          <w:szCs w:val="20"/>
        </w:rPr>
      </w:pPr>
      <w:r>
        <w:rPr>
          <w:rFonts w:hint="default" w:ascii="Cambria" w:hAnsi="Cambria" w:cs="Cambria"/>
          <w:sz w:val="20"/>
          <w:szCs w:val="20"/>
        </w:rPr>
        <w:t>Responsible handing of personal `data and information</w:t>
      </w:r>
    </w:p>
    <w:p w14:paraId="498EF7FC">
      <w:pPr>
        <w:numPr>
          <w:ilvl w:val="0"/>
          <w:numId w:val="8"/>
        </w:numPr>
        <w:bidi w:val="0"/>
        <w:ind w:left="420" w:leftChars="0" w:hanging="420" w:firstLineChars="0"/>
        <w:rPr>
          <w:rFonts w:hint="default" w:ascii="Cambria" w:hAnsi="Cambria" w:cs="Cambria"/>
          <w:sz w:val="20"/>
          <w:szCs w:val="20"/>
        </w:rPr>
      </w:pPr>
      <w:r>
        <w:rPr>
          <w:rFonts w:hint="default" w:ascii="Cambria" w:hAnsi="Cambria" w:cs="Cambria"/>
          <w:sz w:val="20"/>
          <w:szCs w:val="20"/>
        </w:rPr>
        <w:t>Responsible use of resources.</w:t>
      </w:r>
    </w:p>
    <w:p w14:paraId="0CCC6C2C">
      <w:pPr>
        <w:numPr>
          <w:ilvl w:val="0"/>
          <w:numId w:val="8"/>
        </w:numPr>
        <w:bidi w:val="0"/>
        <w:ind w:left="420" w:leftChars="0" w:hanging="420" w:firstLineChars="0"/>
        <w:rPr>
          <w:rFonts w:hint="default" w:ascii="Cambria" w:hAnsi="Cambria" w:cs="Cambria"/>
          <w:sz w:val="20"/>
          <w:szCs w:val="20"/>
        </w:rPr>
      </w:pPr>
      <w:r>
        <w:rPr>
          <w:rFonts w:hint="default" w:ascii="Cambria" w:hAnsi="Cambria" w:cs="Cambria"/>
          <w:sz w:val="20"/>
          <w:szCs w:val="20"/>
        </w:rPr>
        <w:t>No supporting of terrorism or money laundering</w:t>
      </w:r>
    </w:p>
    <w:p w14:paraId="195E7D7F">
      <w:pPr>
        <w:numPr>
          <w:ilvl w:val="0"/>
          <w:numId w:val="8"/>
        </w:numPr>
        <w:bidi w:val="0"/>
        <w:ind w:left="420" w:leftChars="0" w:hanging="420" w:firstLineChars="0"/>
        <w:rPr>
          <w:rFonts w:hint="default" w:ascii="Cambria" w:hAnsi="Cambria" w:cs="Cambria"/>
          <w:sz w:val="20"/>
          <w:szCs w:val="20"/>
        </w:rPr>
      </w:pPr>
      <w:r>
        <w:rPr>
          <w:rFonts w:hint="default" w:ascii="Cambria" w:hAnsi="Cambria" w:cs="Cambria"/>
          <w:sz w:val="20"/>
          <w:szCs w:val="20"/>
        </w:rPr>
        <w:t>No corruption</w:t>
      </w:r>
    </w:p>
    <w:p w14:paraId="59013CBD">
      <w:pPr>
        <w:numPr>
          <w:ilvl w:val="0"/>
          <w:numId w:val="8"/>
        </w:numPr>
        <w:bidi w:val="0"/>
        <w:ind w:left="420" w:leftChars="0" w:hanging="420" w:firstLineChars="0"/>
        <w:rPr>
          <w:rFonts w:hint="default" w:ascii="Cambria" w:hAnsi="Cambria" w:cs="Cambria"/>
          <w:sz w:val="20"/>
          <w:szCs w:val="20"/>
        </w:rPr>
      </w:pPr>
      <w:r>
        <w:rPr>
          <w:rFonts w:hint="default" w:ascii="Cambria" w:hAnsi="Cambria" w:cs="Cambria"/>
          <w:sz w:val="20"/>
          <w:szCs w:val="20"/>
        </w:rPr>
        <w:t>Avoiding conflicts of interest</w:t>
      </w:r>
    </w:p>
    <w:p w14:paraId="1F840311">
      <w:pPr>
        <w:numPr>
          <w:ilvl w:val="0"/>
          <w:numId w:val="8"/>
        </w:numPr>
        <w:bidi w:val="0"/>
        <w:ind w:left="420" w:leftChars="0" w:hanging="420" w:firstLineChars="0"/>
        <w:rPr>
          <w:rFonts w:hint="default" w:ascii="Cambria" w:hAnsi="Cambria" w:cs="Cambria"/>
          <w:sz w:val="20"/>
          <w:szCs w:val="20"/>
        </w:rPr>
      </w:pPr>
      <w:r>
        <w:rPr>
          <w:rFonts w:hint="default" w:ascii="Cambria" w:hAnsi="Cambria" w:cs="Cambria"/>
          <w:sz w:val="20"/>
          <w:szCs w:val="20"/>
        </w:rPr>
        <w:t>No work under the influence of alcohol or drugs</w:t>
      </w:r>
    </w:p>
    <w:p w14:paraId="267665F0">
      <w:pPr>
        <w:numPr>
          <w:ilvl w:val="0"/>
          <w:numId w:val="8"/>
        </w:numPr>
        <w:bidi w:val="0"/>
        <w:ind w:left="420" w:leftChars="0" w:hanging="420" w:firstLineChars="0"/>
        <w:rPr>
          <w:rFonts w:hint="default" w:ascii="Cambria" w:hAnsi="Cambria" w:cs="Cambria"/>
          <w:sz w:val="20"/>
          <w:szCs w:val="20"/>
        </w:rPr>
      </w:pPr>
      <w:r>
        <w:rPr>
          <w:rFonts w:hint="default" w:ascii="Cambria" w:hAnsi="Cambria" w:cs="Cambria"/>
          <w:sz w:val="20"/>
          <w:szCs w:val="20"/>
        </w:rPr>
        <w:t>No carrying of weapons</w:t>
      </w:r>
    </w:p>
    <w:p w14:paraId="27317BF6">
      <w:pPr>
        <w:numPr>
          <w:ilvl w:val="0"/>
          <w:numId w:val="8"/>
        </w:numPr>
        <w:bidi w:val="0"/>
        <w:ind w:left="420" w:leftChars="0" w:hanging="420" w:firstLineChars="0"/>
        <w:rPr>
          <w:rFonts w:hint="default" w:ascii="Cambria" w:hAnsi="Cambria" w:cs="Cambria"/>
          <w:sz w:val="20"/>
          <w:szCs w:val="20"/>
        </w:rPr>
      </w:pPr>
      <w:r>
        <w:rPr>
          <w:rFonts w:hint="default" w:ascii="Cambria" w:hAnsi="Cambria" w:cs="Cambria"/>
          <w:sz w:val="20"/>
          <w:szCs w:val="20"/>
        </w:rPr>
        <w:t>Obligation to report concerns, suspicions, and knowledge of Code of Conduct violations</w:t>
      </w:r>
    </w:p>
    <w:p w14:paraId="4B8CF76D">
      <w:pPr>
        <w:numPr>
          <w:ilvl w:val="0"/>
          <w:numId w:val="0"/>
        </w:numPr>
        <w:bidi w:val="0"/>
        <w:ind w:leftChars="0"/>
        <w:rPr>
          <w:rFonts w:hint="default" w:ascii="Cambria" w:hAnsi="Cambria" w:cs="Cambria"/>
          <w:sz w:val="20"/>
          <w:szCs w:val="20"/>
        </w:rPr>
      </w:pPr>
      <w:r>
        <w:rPr>
          <w:rFonts w:hint="default" w:ascii="Cambria" w:hAnsi="Cambria" w:cs="Cambria"/>
          <w:sz w:val="20"/>
          <w:szCs w:val="20"/>
        </w:rPr>
        <w:t>uly</w:t>
      </w:r>
    </w:p>
    <w:p w14:paraId="6AA44E39">
      <w:pPr>
        <w:bidi w:val="0"/>
        <w:rPr>
          <w:rFonts w:hint="default" w:ascii="Cambria" w:hAnsi="Cambria" w:cs="Cambria"/>
          <w:sz w:val="20"/>
          <w:szCs w:val="20"/>
        </w:rPr>
      </w:pPr>
      <w:r>
        <w:rPr>
          <w:rFonts w:hint="default" w:ascii="Cambria" w:hAnsi="Cambria" w:cs="Cambria"/>
          <w:sz w:val="20"/>
          <w:szCs w:val="20"/>
        </w:rPr>
        <w:t xml:space="preserve">The full Code of Conduct is available at the following link: </w:t>
      </w:r>
      <w:r>
        <w:rPr>
          <w:rFonts w:hint="default" w:ascii="Cambria" w:hAnsi="Cambria" w:cs="Cambria"/>
          <w:sz w:val="20"/>
          <w:szCs w:val="20"/>
        </w:rPr>
        <w:fldChar w:fldCharType="begin"/>
      </w:r>
      <w:r>
        <w:rPr>
          <w:rFonts w:hint="default" w:ascii="Cambria" w:hAnsi="Cambria" w:cs="Cambria"/>
          <w:sz w:val="20"/>
          <w:szCs w:val="20"/>
        </w:rPr>
        <w:instrText xml:space="preserve"> HYPERLINK "https://www.welthungerhilfe.org/about-us/transparency-and-quality/code-of-conduct/" \h </w:instrText>
      </w:r>
      <w:r>
        <w:rPr>
          <w:rFonts w:hint="default" w:ascii="Cambria" w:hAnsi="Cambria" w:cs="Cambria"/>
          <w:sz w:val="20"/>
          <w:szCs w:val="20"/>
        </w:rPr>
        <w:fldChar w:fldCharType="separate"/>
      </w:r>
      <w:r>
        <w:rPr>
          <w:rFonts w:hint="default" w:ascii="Cambria" w:hAnsi="Cambria" w:cs="Cambria"/>
          <w:sz w:val="20"/>
          <w:szCs w:val="20"/>
        </w:rPr>
        <w:t>https://www.welthungerhilfe.org/about-us/transparency-and-quality/code-of-conduct/</w:t>
      </w:r>
      <w:r>
        <w:rPr>
          <w:rFonts w:hint="default" w:ascii="Cambria" w:hAnsi="Cambria" w:cs="Cambria"/>
          <w:sz w:val="20"/>
          <w:szCs w:val="20"/>
        </w:rPr>
        <w:fldChar w:fldCharType="end"/>
      </w:r>
    </w:p>
    <w:p w14:paraId="5E8C2286">
      <w:pPr>
        <w:bidi w:val="0"/>
        <w:rPr>
          <w:rFonts w:hint="default" w:ascii="Cambria" w:hAnsi="Cambria" w:cs="Cambria"/>
          <w:sz w:val="20"/>
          <w:szCs w:val="20"/>
        </w:rPr>
      </w:pPr>
      <w:r>
        <w:rPr>
          <w:rFonts w:hint="default" w:ascii="Cambria" w:hAnsi="Cambria" w:cs="Cambria"/>
          <w:sz w:val="20"/>
          <w:szCs w:val="20"/>
        </w:rPr>
        <w:t>By signing this Supplier Declaration Form, you explicitly agree to comply with these principles.</w:t>
      </w:r>
    </w:p>
    <w:p w14:paraId="69609E6A">
      <w:pPr>
        <w:bidi w:val="0"/>
        <w:rPr>
          <w:rFonts w:hint="default" w:ascii="Cambria" w:hAnsi="Cambria" w:cs="Cambria"/>
          <w:b/>
          <w:bCs/>
          <w:sz w:val="20"/>
          <w:szCs w:val="20"/>
        </w:rPr>
      </w:pPr>
      <w:r>
        <w:rPr>
          <w:rFonts w:hint="default" w:ascii="Cambria" w:hAnsi="Cambria" w:cs="Cambria"/>
          <w:sz w:val="20"/>
          <w:szCs w:val="20"/>
          <w:lang w:val="en-US"/>
        </w:rPr>
        <w:t xml:space="preserve">2.3 </w:t>
      </w:r>
      <w:r>
        <w:rPr>
          <w:rFonts w:hint="default" w:ascii="Cambria" w:hAnsi="Cambria" w:cs="Cambria"/>
          <w:b/>
          <w:bCs/>
          <w:sz w:val="20"/>
          <w:szCs w:val="20"/>
        </w:rPr>
        <w:t>Welthungerhilfe (WHH) renounces all forms of terrorism and money laundering</w:t>
      </w:r>
    </w:p>
    <w:p w14:paraId="3AAA4A36">
      <w:pPr>
        <w:bidi w:val="0"/>
        <w:rPr>
          <w:rFonts w:hint="default" w:ascii="Cambria" w:hAnsi="Cambria" w:cs="Cambria"/>
          <w:sz w:val="20"/>
          <w:szCs w:val="20"/>
        </w:rPr>
      </w:pPr>
      <w:r>
        <w:rPr>
          <w:rFonts w:hint="default" w:ascii="Cambria" w:hAnsi="Cambria" w:cs="Cambria"/>
          <w:sz w:val="20"/>
          <w:szCs w:val="20"/>
        </w:rPr>
        <w:t>Welthungerhilfe renounces all forms of terrorism and will never knowingly support, tolerate, or encourage terrorism or the activities of those who embrace terrorism or money laundering. Consistent with guidance issued by the United Nations Security Council and the European Union, Welthungerhilfe is firmly committed to the international fight against terrorism and, in particular, against the financing of terrorism. Accordingly, Welthungerhilfe screens its suppliers and their relevant decision makers against lists of known and suspected terrorists to ensure that none of its or its donor funds are used, directly or indirectly, to provide support to individuals or entities associated with terrorism or money laundering. By submitting an offer, suppliers and service providers agree to this screening process, including the obligation to provide the information required to conduct the screening (see parts 1.1 and 1.2 above).</w:t>
      </w:r>
    </w:p>
    <w:p w14:paraId="31EDBD34">
      <w:pPr>
        <w:bidi w:val="0"/>
        <w:rPr>
          <w:rFonts w:hint="default" w:ascii="Cambria" w:hAnsi="Cambria" w:cs="Cambria"/>
          <w:sz w:val="20"/>
          <w:szCs w:val="20"/>
        </w:rPr>
      </w:pPr>
    </w:p>
    <w:p w14:paraId="08804797">
      <w:pPr>
        <w:numPr>
          <w:ilvl w:val="0"/>
          <w:numId w:val="9"/>
        </w:numPr>
        <w:bidi w:val="0"/>
        <w:rPr>
          <w:rFonts w:hint="default" w:ascii="Cambria" w:hAnsi="Cambria" w:cs="Cambria"/>
          <w:b/>
          <w:bCs/>
          <w:sz w:val="20"/>
          <w:szCs w:val="20"/>
        </w:rPr>
      </w:pPr>
      <w:r>
        <w:rPr>
          <w:rFonts w:hint="default" w:ascii="Cambria" w:hAnsi="Cambria" w:cs="Cambria"/>
          <w:b/>
          <w:bCs/>
          <w:sz w:val="20"/>
          <w:szCs w:val="20"/>
        </w:rPr>
        <w:t>Supplier declaration</w:t>
      </w:r>
    </w:p>
    <w:p w14:paraId="0EEBB8AB">
      <w:pPr>
        <w:bidi w:val="0"/>
        <w:rPr>
          <w:rFonts w:hint="default" w:ascii="Cambria" w:hAnsi="Cambria" w:cs="Cambria"/>
          <w:sz w:val="20"/>
          <w:szCs w:val="20"/>
        </w:rPr>
      </w:pPr>
      <w:r>
        <w:rPr>
          <w:rFonts w:hint="default" w:ascii="Cambria" w:hAnsi="Cambria" w:cs="Cambria"/>
          <w:sz w:val="20"/>
          <w:szCs w:val="20"/>
        </w:rPr>
        <w:t xml:space="preserve">We, </w:t>
      </w:r>
      <w:r>
        <w:rPr>
          <w:rFonts w:hint="default" w:ascii="Cambria" w:hAnsi="Cambria" w:cs="Cambria"/>
          <w:sz w:val="20"/>
          <w:szCs w:val="20"/>
          <w:lang w:val="en-US"/>
        </w:rPr>
        <w:t>______________________________________________________________________</w:t>
      </w:r>
      <w:r>
        <w:rPr>
          <w:rFonts w:hint="default" w:ascii="Cambria" w:hAnsi="Cambria" w:cs="Cambria"/>
          <w:sz w:val="20"/>
          <w:szCs w:val="20"/>
        </w:rPr>
        <w:tab/>
      </w:r>
      <w:r>
        <w:rPr>
          <w:rFonts w:hint="default" w:ascii="Cambria" w:hAnsi="Cambria" w:cs="Cambria"/>
          <w:sz w:val="20"/>
          <w:szCs w:val="20"/>
        </w:rPr>
        <w:t>(name of company) hereby declare that</w:t>
      </w:r>
      <w:r>
        <w:rPr>
          <w:rFonts w:hint="default" w:ascii="Cambria" w:hAnsi="Cambria" w:cs="Cambria"/>
          <w:sz w:val="20"/>
          <w:szCs w:val="20"/>
          <w:lang w:val="en-US"/>
        </w:rPr>
        <w:t xml:space="preserve"> </w:t>
      </w:r>
      <w:r>
        <w:rPr>
          <w:rFonts w:hint="default" w:ascii="Cambria" w:hAnsi="Cambria" w:cs="Cambria"/>
          <w:sz w:val="20"/>
          <w:szCs w:val="20"/>
        </w:rPr>
        <w:t>all of the information submitted in parts 1.1 and 1.2 above is true and complete;</w:t>
      </w:r>
    </w:p>
    <w:p w14:paraId="041827A1">
      <w:pPr>
        <w:numPr>
          <w:ilvl w:val="0"/>
          <w:numId w:val="10"/>
        </w:numPr>
        <w:bidi w:val="0"/>
        <w:ind w:left="425" w:leftChars="0" w:hanging="425" w:firstLineChars="0"/>
        <w:rPr>
          <w:rFonts w:hint="default" w:ascii="Cambria" w:hAnsi="Cambria" w:cs="Cambria"/>
          <w:sz w:val="20"/>
          <w:szCs w:val="20"/>
        </w:rPr>
      </w:pPr>
      <w:r>
        <w:rPr>
          <w:rFonts w:hint="default" w:ascii="Cambria" w:hAnsi="Cambria" w:cs="Cambria"/>
          <w:sz w:val="20"/>
          <w:szCs w:val="20"/>
        </w:rPr>
        <w:t>we are not in bankruptcy proceedings, in judicial insolvency proceedings, or in liquidation, and we have not ceased our commercial activities and are not in a comparable situation by virtue of similar proceedings referred to in the national legal provisions;</w:t>
      </w:r>
    </w:p>
    <w:p w14:paraId="2DB5051C">
      <w:pPr>
        <w:numPr>
          <w:ilvl w:val="0"/>
          <w:numId w:val="10"/>
        </w:numPr>
        <w:bidi w:val="0"/>
        <w:ind w:left="425" w:leftChars="0" w:hanging="425" w:firstLineChars="0"/>
        <w:rPr>
          <w:rFonts w:hint="default" w:ascii="Cambria" w:hAnsi="Cambria" w:cs="Cambria"/>
          <w:sz w:val="20"/>
          <w:szCs w:val="20"/>
        </w:rPr>
      </w:pPr>
      <w:r>
        <w:rPr>
          <w:rFonts w:hint="default" w:ascii="Cambria" w:hAnsi="Cambria" w:cs="Cambria"/>
          <w:sz w:val="20"/>
          <w:szCs w:val="20"/>
        </w:rPr>
        <w:t>we have not received a sanction by legally binding judgment for reasons that bring into doubt our professional reliability;</w:t>
      </w:r>
    </w:p>
    <w:p w14:paraId="1491D0CD">
      <w:pPr>
        <w:numPr>
          <w:ilvl w:val="0"/>
          <w:numId w:val="10"/>
        </w:numPr>
        <w:bidi w:val="0"/>
        <w:ind w:left="425" w:leftChars="0" w:hanging="425" w:firstLineChars="0"/>
        <w:rPr>
          <w:rFonts w:hint="default" w:ascii="Cambria" w:hAnsi="Cambria" w:cs="Cambria"/>
          <w:sz w:val="20"/>
          <w:szCs w:val="20"/>
        </w:rPr>
      </w:pPr>
      <w:r>
        <w:rPr>
          <w:rFonts w:hint="default" w:ascii="Cambria" w:hAnsi="Cambria" w:cs="Cambria"/>
          <w:sz w:val="20"/>
          <w:szCs w:val="20"/>
        </w:rPr>
        <w:t>we comply with our duty to pay social insurance contributions, taxes, and other levies in accordance with the legal provisions of the jurisdiction in which we have our office, the jurisdiction of the consignee, and the jurisdiction where the contract is performed; we assure that we will comply with the legislation applicable and common standards in terms of wages, social legislation, and occupational safety and health;</w:t>
      </w:r>
    </w:p>
    <w:p w14:paraId="390402D8">
      <w:pPr>
        <w:numPr>
          <w:ilvl w:val="0"/>
          <w:numId w:val="10"/>
        </w:numPr>
        <w:bidi w:val="0"/>
        <w:ind w:left="425" w:leftChars="0" w:hanging="425" w:firstLineChars="0"/>
        <w:rPr>
          <w:rFonts w:hint="default" w:ascii="Cambria" w:hAnsi="Cambria" w:cs="Cambria"/>
          <w:sz w:val="20"/>
          <w:szCs w:val="20"/>
        </w:rPr>
      </w:pPr>
      <w:r>
        <w:rPr>
          <w:rFonts w:hint="default" w:ascii="Cambria" w:hAnsi="Cambria" w:cs="Cambria"/>
          <w:sz w:val="20"/>
          <w:szCs w:val="20"/>
        </w:rPr>
        <w:t>we have not received a legally binding sentence due to fraud, corruption, participation in a criminal association, or another act directed against the financial interests of another legal or natural person;</w:t>
      </w:r>
    </w:p>
    <w:p w14:paraId="04A5784A">
      <w:pPr>
        <w:numPr>
          <w:ilvl w:val="0"/>
          <w:numId w:val="10"/>
        </w:numPr>
        <w:bidi w:val="0"/>
        <w:ind w:left="425" w:leftChars="0" w:hanging="425" w:firstLineChars="0"/>
        <w:rPr>
          <w:rFonts w:hint="default" w:ascii="Cambria" w:hAnsi="Cambria" w:cs="Cambria"/>
          <w:sz w:val="20"/>
          <w:szCs w:val="20"/>
        </w:rPr>
      </w:pPr>
      <w:r>
        <w:rPr>
          <w:rFonts w:hint="default" w:ascii="Cambria" w:hAnsi="Cambria" w:cs="Cambria"/>
          <w:sz w:val="20"/>
          <w:szCs w:val="20"/>
        </w:rPr>
        <w:t>no serious breaches of contract due to non-performance of our contractual obligations have been ascertained in connection with another contract or a contract awarded from any institutional donor involved in development cooperation, humanitarian assistance, or other public financing work (hereinafter “institutional donor”);</w:t>
      </w:r>
    </w:p>
    <w:p w14:paraId="4CCCD200">
      <w:pPr>
        <w:numPr>
          <w:ilvl w:val="0"/>
          <w:numId w:val="10"/>
        </w:numPr>
        <w:bidi w:val="0"/>
        <w:ind w:left="425" w:leftChars="0" w:hanging="425" w:firstLineChars="0"/>
        <w:rPr>
          <w:rFonts w:hint="default" w:ascii="Cambria" w:hAnsi="Cambria" w:cs="Cambria"/>
          <w:sz w:val="20"/>
          <w:szCs w:val="20"/>
        </w:rPr>
      </w:pPr>
      <w:r>
        <w:rPr>
          <w:rFonts w:hint="default" w:ascii="Cambria" w:hAnsi="Cambria" w:cs="Cambria"/>
          <w:sz w:val="20"/>
          <w:szCs w:val="20"/>
        </w:rPr>
        <w:t>we are providing you with all the information required to participate in a tender, and all information submitted in relation to this tender is true and complete;</w:t>
      </w:r>
    </w:p>
    <w:p w14:paraId="72DF9658">
      <w:pPr>
        <w:numPr>
          <w:ilvl w:val="0"/>
          <w:numId w:val="10"/>
        </w:numPr>
        <w:bidi w:val="0"/>
        <w:ind w:left="425" w:leftChars="0" w:hanging="425" w:firstLineChars="0"/>
        <w:rPr>
          <w:rFonts w:hint="default" w:ascii="Cambria" w:hAnsi="Cambria" w:cs="Cambria"/>
          <w:sz w:val="20"/>
          <w:szCs w:val="20"/>
        </w:rPr>
      </w:pPr>
      <w:r>
        <w:rPr>
          <w:rFonts w:hint="default" w:ascii="Cambria" w:hAnsi="Cambria" w:cs="Cambria"/>
          <w:sz w:val="20"/>
          <w:szCs w:val="20"/>
        </w:rPr>
        <w:t>in respect of contracts that are ultimately paid for out of the funds of an institutional donor, no one has accused us of breach of contract due to gross violation of our contractual obligations;</w:t>
      </w:r>
    </w:p>
    <w:p w14:paraId="09FCB45E">
      <w:pPr>
        <w:numPr>
          <w:ilvl w:val="0"/>
          <w:numId w:val="10"/>
        </w:numPr>
        <w:bidi w:val="0"/>
        <w:ind w:left="425" w:leftChars="0" w:hanging="425" w:firstLineChars="0"/>
        <w:rPr>
          <w:rFonts w:hint="default" w:ascii="Cambria" w:hAnsi="Cambria" w:cs="Cambria"/>
          <w:sz w:val="20"/>
          <w:szCs w:val="20"/>
        </w:rPr>
      </w:pPr>
      <w:r>
        <w:rPr>
          <w:rFonts w:hint="default" w:ascii="Cambria" w:hAnsi="Cambria" w:cs="Cambria"/>
          <w:sz w:val="20"/>
          <w:szCs w:val="20"/>
        </w:rPr>
        <w:t>we have not been excluded as a contract partner by any institutional donor due to ethical issues;</w:t>
      </w:r>
    </w:p>
    <w:p w14:paraId="7F71EA7E">
      <w:pPr>
        <w:numPr>
          <w:ilvl w:val="0"/>
          <w:numId w:val="10"/>
        </w:numPr>
        <w:bidi w:val="0"/>
        <w:ind w:left="425" w:leftChars="0" w:hanging="425" w:firstLineChars="0"/>
        <w:rPr>
          <w:rFonts w:hint="default" w:ascii="Cambria" w:hAnsi="Cambria" w:cs="Cambria"/>
          <w:sz w:val="20"/>
          <w:szCs w:val="20"/>
        </w:rPr>
      </w:pPr>
      <w:r>
        <w:rPr>
          <w:rFonts w:hint="default" w:ascii="Cambria" w:hAnsi="Cambria" w:cs="Cambria"/>
          <w:sz w:val="20"/>
          <w:szCs w:val="20"/>
        </w:rPr>
        <w:t xml:space="preserve">in the event we are chosen as the supplier for any Welthungerhilfe project, we assure to Welthungerhilfe, to </w:t>
      </w:r>
    </w:p>
    <w:p w14:paraId="3EA02130">
      <w:pPr>
        <w:numPr>
          <w:ilvl w:val="0"/>
          <w:numId w:val="10"/>
        </w:numPr>
        <w:bidi w:val="0"/>
        <w:ind w:left="425" w:leftChars="0" w:hanging="425" w:firstLineChars="0"/>
        <w:rPr>
          <w:rFonts w:hint="default" w:ascii="Cambria" w:hAnsi="Cambria" w:cs="Cambria"/>
          <w:sz w:val="20"/>
          <w:szCs w:val="20"/>
        </w:rPr>
      </w:pPr>
      <w:r>
        <w:rPr>
          <w:rFonts w:hint="default" w:ascii="Cambria" w:hAnsi="Cambria" w:cs="Cambria"/>
          <w:sz w:val="20"/>
          <w:szCs w:val="20"/>
        </w:rPr>
        <w:t>any institutional donor involved in the project, and to auditors engaged by either Welthungerhilfe or such institutional donor that they will have reasonable access on demand to our business and accounting documents for the purpose of checks and audits;</w:t>
      </w:r>
    </w:p>
    <w:p w14:paraId="2025FA44">
      <w:pPr>
        <w:numPr>
          <w:ilvl w:val="0"/>
          <w:numId w:val="10"/>
        </w:numPr>
        <w:bidi w:val="0"/>
        <w:ind w:left="425" w:leftChars="0" w:hanging="425" w:firstLineChars="0"/>
        <w:rPr>
          <w:rFonts w:hint="default" w:ascii="Cambria" w:hAnsi="Cambria" w:cs="Cambria"/>
          <w:sz w:val="20"/>
          <w:szCs w:val="20"/>
        </w:rPr>
      </w:pPr>
      <w:r>
        <w:rPr>
          <w:rFonts w:hint="default" w:ascii="Cambria" w:hAnsi="Cambria" w:cs="Cambria"/>
          <w:sz w:val="20"/>
          <w:szCs w:val="20"/>
        </w:rPr>
        <w:t>we respect basic social rights and condemn child labor;</w:t>
      </w:r>
    </w:p>
    <w:p w14:paraId="6BFED5A5">
      <w:pPr>
        <w:numPr>
          <w:ilvl w:val="0"/>
          <w:numId w:val="10"/>
        </w:numPr>
        <w:bidi w:val="0"/>
        <w:ind w:left="425" w:leftChars="0" w:hanging="425" w:firstLineChars="0"/>
        <w:rPr>
          <w:rFonts w:hint="default" w:ascii="Cambria" w:hAnsi="Cambria" w:cs="Cambria"/>
          <w:sz w:val="20"/>
          <w:szCs w:val="20"/>
        </w:rPr>
      </w:pPr>
      <w:r>
        <w:rPr>
          <w:rFonts w:hint="default" w:ascii="Cambria" w:hAnsi="Cambria" w:cs="Cambria"/>
          <w:sz w:val="20"/>
          <w:szCs w:val="20"/>
        </w:rPr>
        <w:t>we understand that Welthungerhilfe will conduct a check to ensure that neither our company nor our top four managing officials appear on any lists of known or suspected terrorists issued by our institutional donors or the governments of which they are a part;</w:t>
      </w:r>
    </w:p>
    <w:p w14:paraId="2A571E11">
      <w:pPr>
        <w:numPr>
          <w:ilvl w:val="0"/>
          <w:numId w:val="10"/>
        </w:numPr>
        <w:bidi w:val="0"/>
        <w:ind w:left="425" w:leftChars="0" w:hanging="425" w:firstLineChars="0"/>
        <w:rPr>
          <w:rFonts w:hint="default" w:ascii="Cambria" w:hAnsi="Cambria" w:cs="Cambria"/>
          <w:sz w:val="20"/>
          <w:szCs w:val="20"/>
        </w:rPr>
      </w:pPr>
      <w:r>
        <w:rPr>
          <w:rFonts w:hint="default" w:ascii="Cambria" w:hAnsi="Cambria" w:cs="Cambria"/>
          <w:sz w:val="20"/>
          <w:szCs w:val="20"/>
        </w:rPr>
        <w:t>we support the goals of the UN Global Compact; and</w:t>
      </w:r>
    </w:p>
    <w:p w14:paraId="6B294738">
      <w:pPr>
        <w:numPr>
          <w:ilvl w:val="0"/>
          <w:numId w:val="10"/>
        </w:numPr>
        <w:bidi w:val="0"/>
        <w:ind w:left="425" w:leftChars="0" w:hanging="425" w:firstLineChars="0"/>
        <w:rPr>
          <w:rFonts w:hint="default" w:ascii="Cambria" w:hAnsi="Cambria" w:cs="Cambria"/>
          <w:sz w:val="20"/>
          <w:szCs w:val="20"/>
        </w:rPr>
      </w:pPr>
      <w:r>
        <w:rPr>
          <w:rFonts w:hint="default" w:ascii="Cambria" w:hAnsi="Cambria" w:cs="Cambria"/>
          <w:sz w:val="20"/>
          <w:szCs w:val="20"/>
        </w:rPr>
        <w:t>we act in accordance with the values of Welthungerhilfe’s Code of Conduct.</w:t>
      </w:r>
    </w:p>
    <w:p w14:paraId="299E0F67">
      <w:pPr>
        <w:bidi w:val="0"/>
        <w:rPr>
          <w:rFonts w:hint="default" w:ascii="Cambria" w:hAnsi="Cambria" w:cs="Cambria"/>
          <w:sz w:val="20"/>
          <w:szCs w:val="20"/>
        </w:rPr>
      </w:pPr>
    </w:p>
    <w:p w14:paraId="359C8A72">
      <w:pPr>
        <w:bidi w:val="0"/>
        <w:rPr>
          <w:rFonts w:hint="default" w:ascii="Cambria" w:hAnsi="Cambria" w:cs="Cambria"/>
          <w:sz w:val="20"/>
          <w:szCs w:val="20"/>
        </w:rPr>
      </w:pPr>
    </w:p>
    <w:p w14:paraId="022A2B1B">
      <w:pPr>
        <w:bidi w:val="0"/>
        <w:rPr>
          <w:rFonts w:hint="default" w:ascii="Cambria" w:hAnsi="Cambria" w:cs="Cambria"/>
          <w:sz w:val="20"/>
          <w:szCs w:val="20"/>
        </w:rPr>
      </w:pPr>
      <w:r>
        <w:rPr>
          <w:rFonts w:hint="default" w:ascii="Cambria" w:hAnsi="Cambria" w:cs="Cambria"/>
          <w:sz w:val="20"/>
          <w:szCs w:val="20"/>
        </w:rPr>
        <mc:AlternateContent>
          <mc:Choice Requires="wps">
            <w:drawing>
              <wp:anchor distT="0" distB="0" distL="0" distR="0" simplePos="0" relativeHeight="251659264" behindDoc="1" locked="0" layoutInCell="1" allowOverlap="1">
                <wp:simplePos x="0" y="0"/>
                <wp:positionH relativeFrom="page">
                  <wp:posOffset>719455</wp:posOffset>
                </wp:positionH>
                <wp:positionV relativeFrom="paragraph">
                  <wp:posOffset>128270</wp:posOffset>
                </wp:positionV>
                <wp:extent cx="1469390" cy="1270"/>
                <wp:effectExtent l="0" t="0" r="0" b="0"/>
                <wp:wrapTopAndBottom/>
                <wp:docPr id="2" name="Freeform 2"/>
                <wp:cNvGraphicFramePr/>
                <a:graphic xmlns:a="http://schemas.openxmlformats.org/drawingml/2006/main">
                  <a:graphicData uri="http://schemas.microsoft.com/office/word/2010/wordprocessingShape">
                    <wps:wsp>
                      <wps:cNvSpPr/>
                      <wps:spPr bwMode="auto">
                        <a:xfrm>
                          <a:off x="0" y="0"/>
                          <a:ext cx="1469390" cy="1270"/>
                        </a:xfrm>
                        <a:custGeom>
                          <a:avLst/>
                          <a:gdLst>
                            <a:gd name="T0" fmla="+- 0 1133 1133"/>
                            <a:gd name="T1" fmla="*/ T0 w 2314"/>
                            <a:gd name="T2" fmla="+- 0 3447 1133"/>
                            <a:gd name="T3" fmla="*/ T2 w 2314"/>
                          </a:gdLst>
                          <a:ahLst/>
                          <a:cxnLst>
                            <a:cxn ang="0">
                              <a:pos x="T1" y="0"/>
                            </a:cxn>
                            <a:cxn ang="0">
                              <a:pos x="T3" y="0"/>
                            </a:cxn>
                          </a:cxnLst>
                          <a:rect l="0" t="0" r="r" b="b"/>
                          <a:pathLst>
                            <a:path w="2314">
                              <a:moveTo>
                                <a:pt x="0" y="0"/>
                              </a:moveTo>
                              <a:lnTo>
                                <a:pt x="2314" y="0"/>
                              </a:lnTo>
                            </a:path>
                          </a:pathLst>
                        </a:custGeom>
                        <a:noFill/>
                        <a:ln w="7010">
                          <a:solidFill>
                            <a:srgbClr val="000000"/>
                          </a:solidFill>
                          <a:prstDash val="solid"/>
                          <a:round/>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56.65pt;margin-top:10.1pt;height:0.1pt;width:115.7pt;mso-position-horizontal-relative:page;mso-wrap-distance-bottom:0pt;mso-wrap-distance-top:0pt;z-index:-251657216;mso-width-relative:page;mso-height-relative:page;" filled="f" stroked="t" coordsize="2314,1" o:gfxdata="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A52jTPWAAAACQEAAA8AAAAAAAAAAQAgAAAAIgAAAGRycy9kb3ducmV2Lnht&#10;bFBLAQIUABQAAAAIAIdO4kDbUtY9pgIAANkFAAAOAAAAAAAAAAEAIAAAACUBAABkcnMvZTJvRG9j&#10;LnhtbFBLBQYAAAAABgAGAFkBAAA9BgAAAAA=&#10;" path="m0,0l2314,0e">
                <v:path o:connectlocs="0,0;1469390,0" o:connectangles="0,0"/>
                <v:fill on="f" focussize="0,0"/>
                <v:stroke weight="0.551968503937008pt" color="#000000" joinstyle="round"/>
                <v:imagedata o:title=""/>
                <o:lock v:ext="edit" aspectratio="f"/>
                <w10:wrap type="topAndBottom"/>
              </v:shape>
            </w:pict>
          </mc:Fallback>
        </mc:AlternateContent>
      </w:r>
      <w:r>
        <w:rPr>
          <w:rFonts w:hint="default" w:ascii="Cambria" w:hAnsi="Cambria" w:cs="Cambria"/>
          <w:sz w:val="20"/>
          <w:szCs w:val="20"/>
        </w:rPr>
        <mc:AlternateContent>
          <mc:Choice Requires="wps">
            <w:drawing>
              <wp:anchor distT="0" distB="0" distL="0" distR="0" simplePos="0" relativeHeight="251660288" behindDoc="1" locked="0" layoutInCell="1" allowOverlap="1">
                <wp:simplePos x="0" y="0"/>
                <wp:positionH relativeFrom="page">
                  <wp:posOffset>2484755</wp:posOffset>
                </wp:positionH>
                <wp:positionV relativeFrom="paragraph">
                  <wp:posOffset>128270</wp:posOffset>
                </wp:positionV>
                <wp:extent cx="2586355" cy="1270"/>
                <wp:effectExtent l="0" t="0" r="0" b="0"/>
                <wp:wrapTopAndBottom/>
                <wp:docPr id="3" name="Freeform 3"/>
                <wp:cNvGraphicFramePr/>
                <a:graphic xmlns:a="http://schemas.openxmlformats.org/drawingml/2006/main">
                  <a:graphicData uri="http://schemas.microsoft.com/office/word/2010/wordprocessingShape">
                    <wps:wsp>
                      <wps:cNvSpPr/>
                      <wps:spPr bwMode="auto">
                        <a:xfrm>
                          <a:off x="0" y="0"/>
                          <a:ext cx="2586355" cy="1270"/>
                        </a:xfrm>
                        <a:custGeom>
                          <a:avLst/>
                          <a:gdLst>
                            <a:gd name="T0" fmla="+- 0 3913 3913"/>
                            <a:gd name="T1" fmla="*/ T0 w 4073"/>
                            <a:gd name="T2" fmla="+- 0 7986 3913"/>
                            <a:gd name="T3" fmla="*/ T2 w 4073"/>
                          </a:gdLst>
                          <a:ahLst/>
                          <a:cxnLst>
                            <a:cxn ang="0">
                              <a:pos x="T1" y="0"/>
                            </a:cxn>
                            <a:cxn ang="0">
                              <a:pos x="T3" y="0"/>
                            </a:cxn>
                          </a:cxnLst>
                          <a:rect l="0" t="0" r="r" b="b"/>
                          <a:pathLst>
                            <a:path w="4073">
                              <a:moveTo>
                                <a:pt x="0" y="0"/>
                              </a:moveTo>
                              <a:lnTo>
                                <a:pt x="4073" y="0"/>
                              </a:lnTo>
                            </a:path>
                          </a:pathLst>
                        </a:custGeom>
                        <a:noFill/>
                        <a:ln w="7010">
                          <a:solidFill>
                            <a:srgbClr val="000000"/>
                          </a:solidFill>
                          <a:prstDash val="solid"/>
                          <a:round/>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195.65pt;margin-top:10.1pt;height:0.1pt;width:203.65pt;mso-position-horizontal-relative:page;mso-wrap-distance-bottom:0pt;mso-wrap-distance-top:0pt;z-index:-251656192;mso-width-relative:page;mso-height-relative:page;" filled="f" stroked="t" coordsize="4073,1" o:gfxdata="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Cgl1ddkAAAAJAQAADwAAAAAAAAABACAAAAAiAAAAZHJzL2Rv&#10;d25yZXYueG1sUEsBAhQAFAAAAAgAh07iQH6sdjCrAgAA2QUAAA4AAAAAAAAAAQAgAAAAKAEAAGRy&#10;cy9lMm9Eb2MueG1sUEsFBgAAAAAGAAYAWQEAAEUGAAAAAA==&#10;" path="m0,0l4073,0e">
                <v:path o:connectlocs="0,0;2586355,0" o:connectangles="0,0"/>
                <v:fill on="f" focussize="0,0"/>
                <v:stroke weight="0.551968503937008pt" color="#000000" joinstyle="round"/>
                <v:imagedata o:title=""/>
                <o:lock v:ext="edit" aspectratio="f"/>
                <w10:wrap type="topAndBottom"/>
              </v:shape>
            </w:pict>
          </mc:Fallback>
        </mc:AlternateContent>
      </w:r>
      <w:r>
        <w:rPr>
          <w:rFonts w:hint="default" w:ascii="Cambria" w:hAnsi="Cambria" w:cs="Cambria"/>
          <w:sz w:val="20"/>
          <w:szCs w:val="20"/>
        </w:rPr>
        <w:t>Location, Date</w:t>
      </w:r>
      <w:r>
        <w:rPr>
          <w:rFonts w:hint="default" w:ascii="Cambria" w:hAnsi="Cambria" w:cs="Cambria"/>
          <w:sz w:val="20"/>
          <w:szCs w:val="20"/>
        </w:rPr>
        <w:tab/>
      </w:r>
      <w:r>
        <w:rPr>
          <w:rFonts w:hint="default" w:ascii="Cambria" w:hAnsi="Cambria" w:cs="Cambria"/>
          <w:sz w:val="20"/>
          <w:szCs w:val="20"/>
        </w:rPr>
        <w:tab/>
      </w:r>
      <w:r>
        <w:rPr>
          <w:rFonts w:hint="default" w:ascii="Cambria" w:hAnsi="Cambria" w:cs="Cambria"/>
          <w:sz w:val="20"/>
          <w:szCs w:val="20"/>
        </w:rPr>
        <w:tab/>
      </w:r>
      <w:r>
        <w:rPr>
          <w:rFonts w:hint="default" w:ascii="Cambria" w:hAnsi="Cambria" w:cs="Cambria"/>
          <w:sz w:val="20"/>
          <w:szCs w:val="20"/>
        </w:rPr>
        <w:t xml:space="preserve">Name, </w:t>
      </w:r>
      <w:r>
        <w:rPr>
          <w:rFonts w:hint="default" w:ascii="Cambria" w:hAnsi="Cambria" w:cs="Cambria"/>
          <w:sz w:val="20"/>
          <w:szCs w:val="20"/>
        </w:rPr>
        <w:tab/>
      </w:r>
      <w:r>
        <w:rPr>
          <w:rFonts w:hint="default" w:ascii="Cambria" w:hAnsi="Cambria" w:cs="Cambria"/>
          <w:sz w:val="20"/>
          <w:szCs w:val="20"/>
        </w:rPr>
        <w:tab/>
      </w:r>
      <w:r>
        <w:rPr>
          <w:rFonts w:hint="default" w:ascii="Cambria" w:hAnsi="Cambria" w:cs="Cambria"/>
          <w:sz w:val="20"/>
          <w:szCs w:val="20"/>
        </w:rPr>
        <w:tab/>
      </w:r>
      <w:r>
        <w:rPr>
          <w:rFonts w:hint="default" w:ascii="Cambria" w:hAnsi="Cambria" w:cs="Cambria"/>
          <w:sz w:val="20"/>
          <w:szCs w:val="20"/>
        </w:rPr>
        <w:tab/>
      </w:r>
      <w:r>
        <w:rPr>
          <w:rFonts w:hint="default" w:ascii="Cambria" w:hAnsi="Cambria" w:cs="Cambria"/>
          <w:sz w:val="20"/>
          <w:szCs w:val="20"/>
        </w:rPr>
        <w:t>Signature</w:t>
      </w:r>
    </w:p>
    <w:p w14:paraId="46803A39">
      <w:pPr>
        <w:rPr>
          <w:rFonts w:cstheme="minorHAnsi"/>
          <w:lang w:val="zh-CN"/>
        </w:rPr>
      </w:pPr>
    </w:p>
    <w:sectPr>
      <w:headerReference r:id="rId5" w:type="default"/>
      <w:pgSz w:w="11906" w:h="16838"/>
      <w:pgMar w:top="1440" w:right="991" w:bottom="993" w:left="85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0FBFC">
    <w:pPr>
      <w:pStyle w:val="15"/>
    </w:pPr>
    <w:r>
      <w:drawing>
        <wp:anchor distT="0" distB="0" distL="114300" distR="114300" simplePos="0" relativeHeight="251659264" behindDoc="0" locked="0" layoutInCell="1" allowOverlap="1">
          <wp:simplePos x="0" y="0"/>
          <wp:positionH relativeFrom="margin">
            <wp:align>right</wp:align>
          </wp:positionH>
          <wp:positionV relativeFrom="paragraph">
            <wp:posOffset>-251460</wp:posOffset>
          </wp:positionV>
          <wp:extent cx="1049655" cy="55245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49549" cy="552450"/>
                  </a:xfrm>
                  <a:prstGeom prst="rect">
                    <a:avLst/>
                  </a:prstGeom>
                  <a:noFill/>
                </pic:spPr>
              </pic:pic>
            </a:graphicData>
          </a:graphic>
        </wp:anchor>
      </w:drawing>
    </w:r>
    <w:r>
      <w:drawing>
        <wp:anchor distT="0" distB="0" distL="114300" distR="114300" simplePos="0" relativeHeight="251661312" behindDoc="0" locked="0" layoutInCell="1" allowOverlap="1">
          <wp:simplePos x="0" y="0"/>
          <wp:positionH relativeFrom="page">
            <wp:align>center</wp:align>
          </wp:positionH>
          <wp:positionV relativeFrom="paragraph">
            <wp:posOffset>-288925</wp:posOffset>
          </wp:positionV>
          <wp:extent cx="764540" cy="640080"/>
          <wp:effectExtent l="0" t="0" r="0" b="7620"/>
          <wp:wrapNone/>
          <wp:docPr id="52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8" name="Picture 6"/>
                  <pic:cNvPicPr>
                    <a:picLocks noChangeAspect="1"/>
                  </pic:cNvPicPr>
                </pic:nvPicPr>
                <pic:blipFill>
                  <a:blip r:embed="rId2"/>
                  <a:stretch>
                    <a:fillRect/>
                  </a:stretch>
                </pic:blipFill>
                <pic:spPr>
                  <a:xfrm>
                    <a:off x="0" y="0"/>
                    <a:ext cx="764712" cy="640080"/>
                  </a:xfrm>
                  <a:prstGeom prst="rect">
                    <a:avLst/>
                  </a:prstGeom>
                  <a:noFill/>
                  <a:ln w="9525">
                    <a:noFill/>
                  </a:ln>
                </pic:spPr>
              </pic:pic>
            </a:graphicData>
          </a:graphic>
        </wp:anchor>
      </w:drawing>
    </w:r>
    <w:r>
      <w:drawing>
        <wp:anchor distT="0" distB="0" distL="114300" distR="114300" simplePos="0" relativeHeight="251660288" behindDoc="0" locked="0" layoutInCell="1" allowOverlap="1">
          <wp:simplePos x="0" y="0"/>
          <wp:positionH relativeFrom="margin">
            <wp:posOffset>152400</wp:posOffset>
          </wp:positionH>
          <wp:positionV relativeFrom="paragraph">
            <wp:posOffset>-251460</wp:posOffset>
          </wp:positionV>
          <wp:extent cx="1191260" cy="60960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
                    <a:extLst>
                      <a:ext uri="{28A0092B-C50C-407E-A947-70E740481C1C}">
                        <a14:useLocalDpi xmlns:a14="http://schemas.microsoft.com/office/drawing/2010/main" val="0"/>
                      </a:ext>
                    </a:extLst>
                  </a:blip>
                  <a:srcRect l="11788" t="9421" r="13360" b="14033"/>
                  <a:stretch>
                    <a:fillRect/>
                  </a:stretch>
                </pic:blipFill>
                <pic:spPr>
                  <a:xfrm>
                    <a:off x="0" y="0"/>
                    <a:ext cx="1195899" cy="612074"/>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FF871A"/>
    <w:multiLevelType w:val="singleLevel"/>
    <w:tmpl w:val="A1FF871A"/>
    <w:lvl w:ilvl="0" w:tentative="0">
      <w:start w:val="1"/>
      <w:numFmt w:val="lowerLetter"/>
      <w:lvlText w:val="%1)"/>
      <w:lvlJc w:val="left"/>
      <w:pPr>
        <w:tabs>
          <w:tab w:val="left" w:pos="425"/>
        </w:tabs>
        <w:ind w:left="425" w:leftChars="0" w:hanging="425" w:firstLineChars="0"/>
      </w:pPr>
      <w:rPr>
        <w:rFonts w:hint="default"/>
      </w:rPr>
    </w:lvl>
  </w:abstractNum>
  <w:abstractNum w:abstractNumId="1">
    <w:nsid w:val="A6F57D61"/>
    <w:multiLevelType w:val="singleLevel"/>
    <w:tmpl w:val="A6F57D61"/>
    <w:lvl w:ilvl="0" w:tentative="0">
      <w:start w:val="1"/>
      <w:numFmt w:val="decimal"/>
      <w:suff w:val="space"/>
      <w:lvlText w:val="%1."/>
      <w:lvlJc w:val="left"/>
    </w:lvl>
  </w:abstractNum>
  <w:abstractNum w:abstractNumId="2">
    <w:nsid w:val="BBF210FF"/>
    <w:multiLevelType w:val="singleLevel"/>
    <w:tmpl w:val="BBF210FF"/>
    <w:lvl w:ilvl="0" w:tentative="0">
      <w:start w:val="3"/>
      <w:numFmt w:val="decimal"/>
      <w:suff w:val="space"/>
      <w:lvlText w:val="%1."/>
      <w:lvlJc w:val="left"/>
    </w:lvl>
  </w:abstractNum>
  <w:abstractNum w:abstractNumId="3">
    <w:nsid w:val="11842B80"/>
    <w:multiLevelType w:val="multilevel"/>
    <w:tmpl w:val="11842B80"/>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2EB81573"/>
    <w:multiLevelType w:val="multilevel"/>
    <w:tmpl w:val="2EB815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5E43909"/>
    <w:multiLevelType w:val="multilevel"/>
    <w:tmpl w:val="35E4390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367E3CD5"/>
    <w:multiLevelType w:val="multilevel"/>
    <w:tmpl w:val="367E3CD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525F3EBC"/>
    <w:multiLevelType w:val="multilevel"/>
    <w:tmpl w:val="525F3EB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5B06A1CC"/>
    <w:multiLevelType w:val="singleLevel"/>
    <w:tmpl w:val="5B06A1C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9">
    <w:nsid w:val="6B68484A"/>
    <w:multiLevelType w:val="multilevel"/>
    <w:tmpl w:val="6B68484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3"/>
  </w:num>
  <w:num w:numId="2">
    <w:abstractNumId w:val="4"/>
  </w:num>
  <w:num w:numId="3">
    <w:abstractNumId w:val="7"/>
  </w:num>
  <w:num w:numId="4">
    <w:abstractNumId w:val="9"/>
  </w:num>
  <w:num w:numId="5">
    <w:abstractNumId w:val="5"/>
  </w:num>
  <w:num w:numId="6">
    <w:abstractNumId w:val="6"/>
  </w:num>
  <w:num w:numId="7">
    <w:abstractNumId w:val="1"/>
  </w:num>
  <w:num w:numId="8">
    <w:abstractNumId w:val="8"/>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A85"/>
    <w:rsid w:val="0018533B"/>
    <w:rsid w:val="001B14BF"/>
    <w:rsid w:val="002A3B04"/>
    <w:rsid w:val="003C2765"/>
    <w:rsid w:val="003C57DC"/>
    <w:rsid w:val="003D4B88"/>
    <w:rsid w:val="003F6EC5"/>
    <w:rsid w:val="00467A3E"/>
    <w:rsid w:val="00646F2F"/>
    <w:rsid w:val="006A0775"/>
    <w:rsid w:val="00740918"/>
    <w:rsid w:val="00805C09"/>
    <w:rsid w:val="009C2A85"/>
    <w:rsid w:val="00BC1097"/>
    <w:rsid w:val="00C72BF8"/>
    <w:rsid w:val="00CE5B1B"/>
    <w:rsid w:val="00E32CFA"/>
    <w:rsid w:val="043C7483"/>
    <w:rsid w:val="07BB6140"/>
    <w:rsid w:val="0D041E6A"/>
    <w:rsid w:val="1EF30556"/>
    <w:rsid w:val="203E1472"/>
    <w:rsid w:val="21F65C6E"/>
    <w:rsid w:val="30676B51"/>
    <w:rsid w:val="30910314"/>
    <w:rsid w:val="3AEA0FDF"/>
    <w:rsid w:val="4977024A"/>
    <w:rsid w:val="4DE962E2"/>
    <w:rsid w:val="5DF50FB6"/>
    <w:rsid w:val="61A4713D"/>
    <w:rsid w:val="6610467E"/>
    <w:rsid w:val="66C94625"/>
    <w:rsid w:val="66F62A84"/>
    <w:rsid w:val="6CB1098E"/>
    <w:rsid w:val="6D0475EA"/>
    <w:rsid w:val="70CB089A"/>
    <w:rsid w:val="724C3314"/>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zh-CN" w:eastAsia="en-US" w:bidi="ar-SA"/>
      <w14:ligatures w14:val="standardContextual"/>
    </w:rPr>
  </w:style>
  <w:style w:type="paragraph" w:styleId="2">
    <w:name w:val="heading 1"/>
    <w:basedOn w:val="1"/>
    <w:next w:val="1"/>
    <w:link w:val="21"/>
    <w:qFormat/>
    <w:uiPriority w:val="9"/>
    <w:pPr>
      <w:keepNext/>
      <w:keepLines/>
      <w:spacing w:before="360" w:after="80"/>
      <w:outlineLvl w:val="0"/>
    </w:pPr>
    <w:rPr>
      <w:rFonts w:asciiTheme="majorHAnsi" w:hAnsiTheme="majorHAnsi" w:eastAsiaTheme="majorEastAsia" w:cstheme="majorBidi"/>
      <w:color w:val="2F5597" w:themeColor="accent1" w:themeShade="BF"/>
      <w:sz w:val="40"/>
      <w:szCs w:val="40"/>
    </w:rPr>
  </w:style>
  <w:style w:type="paragraph" w:styleId="3">
    <w:name w:val="heading 2"/>
    <w:basedOn w:val="1"/>
    <w:next w:val="1"/>
    <w:link w:val="22"/>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32"/>
      <w:szCs w:val="32"/>
    </w:rPr>
  </w:style>
  <w:style w:type="paragraph" w:styleId="4">
    <w:name w:val="heading 3"/>
    <w:basedOn w:val="1"/>
    <w:next w:val="1"/>
    <w:link w:val="23"/>
    <w:semiHidden/>
    <w:unhideWhenUsed/>
    <w:qFormat/>
    <w:uiPriority w:val="9"/>
    <w:pPr>
      <w:keepNext/>
      <w:keepLines/>
      <w:spacing w:before="160" w:after="80"/>
      <w:outlineLvl w:val="2"/>
    </w:pPr>
    <w:rPr>
      <w:rFonts w:eastAsiaTheme="majorEastAsia" w:cstheme="majorBidi"/>
      <w:color w:val="2F5597" w:themeColor="accent1" w:themeShade="BF"/>
      <w:sz w:val="28"/>
      <w:szCs w:val="28"/>
    </w:rPr>
  </w:style>
  <w:style w:type="paragraph" w:styleId="5">
    <w:name w:val="heading 4"/>
    <w:basedOn w:val="1"/>
    <w:next w:val="1"/>
    <w:link w:val="24"/>
    <w:unhideWhenUsed/>
    <w:qFormat/>
    <w:uiPriority w:val="9"/>
    <w:pPr>
      <w:keepNext/>
      <w:keepLines/>
      <w:spacing w:before="80" w:after="40"/>
      <w:outlineLvl w:val="3"/>
    </w:pPr>
    <w:rPr>
      <w:rFonts w:eastAsiaTheme="majorEastAsia" w:cstheme="majorBidi"/>
      <w:i/>
      <w:iCs/>
      <w:color w:val="2F5597" w:themeColor="accent1" w:themeShade="BF"/>
    </w:rPr>
  </w:style>
  <w:style w:type="paragraph" w:styleId="6">
    <w:name w:val="heading 5"/>
    <w:basedOn w:val="1"/>
    <w:next w:val="1"/>
    <w:link w:val="25"/>
    <w:semiHidden/>
    <w:unhideWhenUsed/>
    <w:qFormat/>
    <w:uiPriority w:val="9"/>
    <w:pPr>
      <w:keepNext/>
      <w:keepLines/>
      <w:spacing w:before="80" w:after="40"/>
      <w:outlineLvl w:val="4"/>
    </w:pPr>
    <w:rPr>
      <w:rFonts w:eastAsiaTheme="majorEastAsia" w:cstheme="majorBidi"/>
      <w:color w:val="2F5597" w:themeColor="accent1" w:themeShade="BF"/>
    </w:rPr>
  </w:style>
  <w:style w:type="paragraph" w:styleId="7">
    <w:name w:val="heading 6"/>
    <w:basedOn w:val="1"/>
    <w:next w:val="1"/>
    <w:link w:val="26"/>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7"/>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8"/>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9"/>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ody Text"/>
    <w:basedOn w:val="1"/>
    <w:link w:val="41"/>
    <w:qFormat/>
    <w:uiPriority w:val="1"/>
    <w:pPr>
      <w:widowControl w:val="0"/>
      <w:autoSpaceDE w:val="0"/>
      <w:autoSpaceDN w:val="0"/>
      <w:spacing w:after="0" w:line="240" w:lineRule="auto"/>
      <w:ind w:left="860"/>
    </w:pPr>
    <w:rPr>
      <w:rFonts w:ascii="Arial" w:hAnsi="Arial" w:eastAsia="Arial" w:cs="Arial"/>
      <w:kern w:val="0"/>
      <w:lang w:val="en-US" w:bidi="en-US"/>
    </w:rPr>
  </w:style>
  <w:style w:type="paragraph" w:styleId="14">
    <w:name w:val="footer"/>
    <w:basedOn w:val="1"/>
    <w:link w:val="44"/>
    <w:unhideWhenUsed/>
    <w:qFormat/>
    <w:uiPriority w:val="99"/>
    <w:pPr>
      <w:tabs>
        <w:tab w:val="center" w:pos="4513"/>
        <w:tab w:val="right" w:pos="9026"/>
      </w:tabs>
      <w:spacing w:after="0" w:line="240" w:lineRule="auto"/>
    </w:pPr>
  </w:style>
  <w:style w:type="paragraph" w:styleId="15">
    <w:name w:val="header"/>
    <w:basedOn w:val="1"/>
    <w:link w:val="43"/>
    <w:unhideWhenUsed/>
    <w:qFormat/>
    <w:uiPriority w:val="99"/>
    <w:pPr>
      <w:tabs>
        <w:tab w:val="center" w:pos="4513"/>
        <w:tab w:val="right" w:pos="9026"/>
      </w:tabs>
      <w:spacing w:after="0" w:line="240" w:lineRule="auto"/>
    </w:pPr>
  </w:style>
  <w:style w:type="character" w:styleId="16">
    <w:name w:val="Hyperlink"/>
    <w:semiHidden/>
    <w:qFormat/>
    <w:uiPriority w:val="0"/>
    <w:rPr>
      <w:color w:val="4472C4" w:themeColor="accent1"/>
      <w:u w:val="single"/>
      <w14:textFill>
        <w14:solidFill>
          <w14:schemeClr w14:val="accent1"/>
        </w14:solidFill>
      </w14:textFill>
    </w:rPr>
  </w:style>
  <w:style w:type="paragraph" w:styleId="17">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kern w:val="0"/>
      <w:sz w:val="24"/>
      <w:szCs w:val="24"/>
      <w:lang w:val="en-US"/>
      <w14:ligatures w14:val="none"/>
    </w:rPr>
  </w:style>
  <w:style w:type="character" w:styleId="18">
    <w:name w:val="Strong"/>
    <w:basedOn w:val="11"/>
    <w:qFormat/>
    <w:uiPriority w:val="22"/>
    <w:rPr>
      <w:b/>
      <w:bCs/>
    </w:rPr>
  </w:style>
  <w:style w:type="paragraph" w:styleId="19">
    <w:name w:val="Subtitle"/>
    <w:basedOn w:val="1"/>
    <w:next w:val="1"/>
    <w:link w:val="31"/>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0">
    <w:name w:val="Title"/>
    <w:basedOn w:val="1"/>
    <w:next w:val="1"/>
    <w:link w:val="30"/>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21">
    <w:name w:val="Heading 1 Char"/>
    <w:basedOn w:val="11"/>
    <w:link w:val="2"/>
    <w:qFormat/>
    <w:uiPriority w:val="9"/>
    <w:rPr>
      <w:rFonts w:asciiTheme="majorHAnsi" w:hAnsiTheme="majorHAnsi" w:eastAsiaTheme="majorEastAsia" w:cstheme="majorBidi"/>
      <w:color w:val="2F5597" w:themeColor="accent1" w:themeShade="BF"/>
      <w:sz w:val="40"/>
      <w:szCs w:val="40"/>
    </w:rPr>
  </w:style>
  <w:style w:type="character" w:customStyle="1" w:styleId="22">
    <w:name w:val="Heading 2 Char"/>
    <w:basedOn w:val="11"/>
    <w:link w:val="3"/>
    <w:semiHidden/>
    <w:qFormat/>
    <w:uiPriority w:val="9"/>
    <w:rPr>
      <w:rFonts w:asciiTheme="majorHAnsi" w:hAnsiTheme="majorHAnsi" w:eastAsiaTheme="majorEastAsia" w:cstheme="majorBidi"/>
      <w:color w:val="2F5597" w:themeColor="accent1" w:themeShade="BF"/>
      <w:sz w:val="32"/>
      <w:szCs w:val="32"/>
    </w:rPr>
  </w:style>
  <w:style w:type="character" w:customStyle="1" w:styleId="23">
    <w:name w:val="Heading 3 Char"/>
    <w:basedOn w:val="11"/>
    <w:link w:val="4"/>
    <w:semiHidden/>
    <w:qFormat/>
    <w:uiPriority w:val="9"/>
    <w:rPr>
      <w:rFonts w:eastAsiaTheme="majorEastAsia" w:cstheme="majorBidi"/>
      <w:color w:val="2F5597" w:themeColor="accent1" w:themeShade="BF"/>
      <w:sz w:val="28"/>
      <w:szCs w:val="28"/>
    </w:rPr>
  </w:style>
  <w:style w:type="character" w:customStyle="1" w:styleId="24">
    <w:name w:val="Heading 4 Char"/>
    <w:basedOn w:val="11"/>
    <w:link w:val="5"/>
    <w:qFormat/>
    <w:uiPriority w:val="9"/>
    <w:rPr>
      <w:rFonts w:eastAsiaTheme="majorEastAsia" w:cstheme="majorBidi"/>
      <w:i/>
      <w:iCs/>
      <w:color w:val="2F5597" w:themeColor="accent1" w:themeShade="BF"/>
    </w:rPr>
  </w:style>
  <w:style w:type="character" w:customStyle="1" w:styleId="25">
    <w:name w:val="Heading 5 Char"/>
    <w:basedOn w:val="11"/>
    <w:link w:val="6"/>
    <w:semiHidden/>
    <w:qFormat/>
    <w:uiPriority w:val="9"/>
    <w:rPr>
      <w:rFonts w:eastAsiaTheme="majorEastAsia" w:cstheme="majorBidi"/>
      <w:color w:val="2F5597" w:themeColor="accent1" w:themeShade="BF"/>
    </w:rPr>
  </w:style>
  <w:style w:type="character" w:customStyle="1" w:styleId="26">
    <w:name w:val="Heading 6 Cha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7">
    <w:name w:val="Heading 7 Ch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8">
    <w:name w:val="Heading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9">
    <w:name w:val="Heading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30">
    <w:name w:val="Title Char"/>
    <w:basedOn w:val="11"/>
    <w:link w:val="20"/>
    <w:qFormat/>
    <w:uiPriority w:val="10"/>
    <w:rPr>
      <w:rFonts w:asciiTheme="majorHAnsi" w:hAnsiTheme="majorHAnsi" w:eastAsiaTheme="majorEastAsia" w:cstheme="majorBidi"/>
      <w:spacing w:val="-10"/>
      <w:kern w:val="28"/>
      <w:sz w:val="56"/>
      <w:szCs w:val="56"/>
    </w:rPr>
  </w:style>
  <w:style w:type="character" w:customStyle="1" w:styleId="31">
    <w:name w:val="Subtitle Char"/>
    <w:basedOn w:val="11"/>
    <w:link w:val="19"/>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2">
    <w:name w:val="Quote"/>
    <w:basedOn w:val="1"/>
    <w:next w:val="1"/>
    <w:link w:val="33"/>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3">
    <w:name w:val="Quote Char"/>
    <w:basedOn w:val="11"/>
    <w:link w:val="32"/>
    <w:qFormat/>
    <w:uiPriority w:val="29"/>
    <w:rPr>
      <w:i/>
      <w:iCs/>
      <w:color w:val="404040" w:themeColor="text1" w:themeTint="BF"/>
      <w14:textFill>
        <w14:solidFill>
          <w14:schemeClr w14:val="tx1">
            <w14:lumMod w14:val="75000"/>
            <w14:lumOff w14:val="25000"/>
          </w14:schemeClr>
        </w14:solidFill>
      </w14:textFill>
    </w:rPr>
  </w:style>
  <w:style w:type="paragraph" w:styleId="34">
    <w:name w:val="List Paragraph"/>
    <w:basedOn w:val="1"/>
    <w:link w:val="39"/>
    <w:qFormat/>
    <w:uiPriority w:val="34"/>
    <w:pPr>
      <w:ind w:left="720"/>
      <w:contextualSpacing/>
    </w:pPr>
  </w:style>
  <w:style w:type="character" w:customStyle="1" w:styleId="35">
    <w:name w:val="Intense Emphasis"/>
    <w:basedOn w:val="11"/>
    <w:qFormat/>
    <w:uiPriority w:val="21"/>
    <w:rPr>
      <w:i/>
      <w:iCs/>
      <w:color w:val="2F5597" w:themeColor="accent1" w:themeShade="BF"/>
    </w:rPr>
  </w:style>
  <w:style w:type="paragraph" w:styleId="36">
    <w:name w:val="Intense Quote"/>
    <w:basedOn w:val="1"/>
    <w:next w:val="1"/>
    <w:link w:val="37"/>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7">
    <w:name w:val="Intense Quote Char"/>
    <w:basedOn w:val="11"/>
    <w:link w:val="36"/>
    <w:qFormat/>
    <w:uiPriority w:val="30"/>
    <w:rPr>
      <w:i/>
      <w:iCs/>
      <w:color w:val="2F5597" w:themeColor="accent1" w:themeShade="BF"/>
    </w:rPr>
  </w:style>
  <w:style w:type="character" w:customStyle="1" w:styleId="38">
    <w:name w:val="Intense Reference"/>
    <w:basedOn w:val="11"/>
    <w:qFormat/>
    <w:uiPriority w:val="32"/>
    <w:rPr>
      <w:b/>
      <w:bCs/>
      <w:smallCaps/>
      <w:color w:val="2F5597" w:themeColor="accent1" w:themeShade="BF"/>
      <w:spacing w:val="5"/>
    </w:rPr>
  </w:style>
  <w:style w:type="character" w:customStyle="1" w:styleId="39">
    <w:name w:val="List Paragraph Char"/>
    <w:link w:val="34"/>
    <w:qFormat/>
    <w:locked/>
    <w:uiPriority w:val="34"/>
  </w:style>
  <w:style w:type="paragraph" w:styleId="40">
    <w:name w:val="No Spacing"/>
    <w:qFormat/>
    <w:uiPriority w:val="1"/>
    <w:pPr>
      <w:spacing w:after="0" w:line="240" w:lineRule="auto"/>
    </w:pPr>
    <w:rPr>
      <w:rFonts w:ascii="Times New Roman" w:hAnsi="Times New Roman" w:eastAsia="Times New Roman" w:cs="Times New Roman"/>
      <w:kern w:val="0"/>
      <w:sz w:val="24"/>
      <w:szCs w:val="24"/>
      <w:lang w:val="nb-NO" w:eastAsia="nb-NO" w:bidi="ar-SA"/>
      <w14:ligatures w14:val="standardContextual"/>
    </w:rPr>
  </w:style>
  <w:style w:type="character" w:customStyle="1" w:styleId="41">
    <w:name w:val="Body Text Char"/>
    <w:basedOn w:val="11"/>
    <w:link w:val="13"/>
    <w:qFormat/>
    <w:uiPriority w:val="1"/>
    <w:rPr>
      <w:rFonts w:ascii="Arial" w:hAnsi="Arial" w:eastAsia="Arial" w:cs="Arial"/>
      <w:kern w:val="0"/>
      <w:lang w:val="en-US" w:bidi="en-US"/>
    </w:rPr>
  </w:style>
  <w:style w:type="paragraph" w:customStyle="1" w:styleId="42">
    <w:name w:val="Table Paragraph"/>
    <w:basedOn w:val="1"/>
    <w:qFormat/>
    <w:uiPriority w:val="1"/>
    <w:pPr>
      <w:widowControl w:val="0"/>
      <w:autoSpaceDE w:val="0"/>
      <w:autoSpaceDN w:val="0"/>
      <w:spacing w:after="0" w:line="240" w:lineRule="auto"/>
      <w:ind w:left="107"/>
    </w:pPr>
    <w:rPr>
      <w:rFonts w:ascii="Arial" w:hAnsi="Arial" w:eastAsia="Arial" w:cs="Arial"/>
      <w:kern w:val="0"/>
      <w:lang w:val="en-US" w:bidi="en-US"/>
    </w:rPr>
  </w:style>
  <w:style w:type="character" w:customStyle="1" w:styleId="43">
    <w:name w:val="Header Char"/>
    <w:basedOn w:val="11"/>
    <w:link w:val="15"/>
    <w:qFormat/>
    <w:uiPriority w:val="99"/>
  </w:style>
  <w:style w:type="character" w:customStyle="1" w:styleId="44">
    <w:name w:val="Footer Char"/>
    <w:basedOn w:val="11"/>
    <w:link w:val="14"/>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1351</Words>
  <Characters>7705</Characters>
  <Lines>64</Lines>
  <Paragraphs>18</Paragraphs>
  <TotalTime>0</TotalTime>
  <ScaleCrop>false</ScaleCrop>
  <LinksUpToDate>false</LinksUpToDate>
  <CharactersWithSpaces>9038</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2025-04-16T09:09:00Z</dcterms:created>
  <dc:creator>Waheed Hyder</dc:creator>
  <cp:lastModifiedBy>Satraam Sir</cp:lastModifiedBy>
  <dcterms:modified xsi:type="dcterms:W3CDTF">2025-05-14T08:34:10Z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0A8B26EC73304C1FB6E00850549204B4_13</vt:lpwstr>
  </property>
</Properties>
</file>